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72B421">
      <w:pPr>
        <w:spacing w:line="520" w:lineRule="exact"/>
        <w:rPr>
          <w:rFonts w:hint="eastAsia" w:ascii="仿宋_GB2312" w:eastAsia="仿宋_GB2312" w:hAnsiTheme="minorHAnsi" w:cstheme="minorBidi"/>
          <w:spacing w:val="-4"/>
          <w:sz w:val="30"/>
          <w:szCs w:val="30"/>
        </w:rPr>
      </w:pPr>
      <w:r>
        <w:rPr>
          <w:rFonts w:hint="eastAsia" w:ascii="仿宋_GB2312" w:eastAsia="仿宋_GB2312" w:hAnsiTheme="minorHAnsi" w:cstheme="minorBidi"/>
          <w:spacing w:val="-4"/>
          <w:sz w:val="30"/>
          <w:szCs w:val="30"/>
        </w:rPr>
        <w:t>附件5</w:t>
      </w:r>
    </w:p>
    <w:p w14:paraId="06CE6BBC">
      <w:pPr>
        <w:spacing w:before="240" w:line="520" w:lineRule="exact"/>
        <w:jc w:val="center"/>
        <w:rPr>
          <w:rFonts w:hint="eastAsia" w:ascii="宋体" w:hAnsi="宋体" w:cstheme="minorBidi"/>
          <w:b/>
          <w:bCs/>
          <w:spacing w:val="-4"/>
          <w:sz w:val="36"/>
          <w:szCs w:val="36"/>
        </w:rPr>
      </w:pPr>
      <w:r>
        <w:rPr>
          <w:rFonts w:hint="eastAsia" w:ascii="宋体" w:hAnsi="宋体" w:cstheme="minorBidi"/>
          <w:b/>
          <w:bCs/>
          <w:spacing w:val="-4"/>
          <w:sz w:val="36"/>
          <w:szCs w:val="36"/>
        </w:rPr>
        <w:t>2024年度交通运输企业创新工作室推荐名单</w:t>
      </w:r>
    </w:p>
    <w:p w14:paraId="7FA9AC0F">
      <w:pPr>
        <w:spacing w:line="480" w:lineRule="exact"/>
        <w:jc w:val="center"/>
        <w:rPr>
          <w:rFonts w:hint="eastAsia" w:ascii="宋体" w:hAnsi="宋体"/>
          <w:b/>
          <w:color w:val="000000"/>
          <w:szCs w:val="21"/>
          <w:shd w:val="clear" w:color="auto" w:fill="FFFFFF"/>
        </w:rPr>
      </w:pPr>
      <w:r>
        <w:rPr>
          <w:rFonts w:hint="eastAsia" w:cs="仿宋" w:asciiTheme="minorEastAsia" w:hAnsiTheme="minorEastAsia"/>
          <w:b/>
          <w:szCs w:val="21"/>
          <w:shd w:val="clear" w:color="auto" w:fill="FFFFFF"/>
        </w:rPr>
        <w:t>（按</w:t>
      </w:r>
      <w:r>
        <w:rPr>
          <w:rFonts w:cs="仿宋" w:asciiTheme="minorEastAsia" w:hAnsiTheme="minorEastAsia"/>
          <w:b/>
          <w:szCs w:val="21"/>
          <w:shd w:val="clear" w:color="auto" w:fill="FFFFFF"/>
        </w:rPr>
        <w:t>拼音排序</w:t>
      </w:r>
      <w:r>
        <w:rPr>
          <w:rFonts w:hint="eastAsia" w:cs="仿宋" w:asciiTheme="minorEastAsia" w:hAnsiTheme="minorEastAsia"/>
          <w:b/>
          <w:szCs w:val="21"/>
          <w:shd w:val="clear" w:color="auto" w:fill="FFFFFF"/>
        </w:rPr>
        <w:t>）</w:t>
      </w:r>
    </w:p>
    <w:p w14:paraId="2D87CD41">
      <w:pPr>
        <w:spacing w:before="240" w:line="480" w:lineRule="exact"/>
        <w:rPr>
          <w:rFonts w:hint="eastAsia" w:ascii="黑体" w:hAnsi="黑体" w:eastAsia="黑体"/>
          <w:b/>
          <w:sz w:val="30"/>
          <w:szCs w:val="30"/>
        </w:rPr>
      </w:pPr>
      <w:r>
        <w:rPr>
          <w:rFonts w:hint="eastAsia" w:ascii="黑体" w:hAnsi="黑体" w:eastAsia="黑体"/>
          <w:b/>
          <w:sz w:val="30"/>
          <w:szCs w:val="30"/>
        </w:rPr>
        <w:t>一、卓越创新工作室</w:t>
      </w:r>
    </w:p>
    <w:p w14:paraId="4DDA0ECE">
      <w:pPr>
        <w:numPr>
          <w:ilvl w:val="0"/>
          <w:numId w:val="1"/>
        </w:numPr>
        <w:spacing w:line="480" w:lineRule="exact"/>
        <w:ind w:left="442"/>
        <w:rPr>
          <w:rFonts w:hint="eastAsia" w:ascii="仿宋" w:hAnsi="仿宋" w:eastAsia="仿宋"/>
          <w:bCs/>
          <w:sz w:val="30"/>
          <w:szCs w:val="30"/>
        </w:rPr>
      </w:pPr>
      <w:r>
        <w:rPr>
          <w:rFonts w:hint="eastAsia" w:ascii="仿宋" w:hAnsi="仿宋" w:eastAsia="仿宋"/>
          <w:bCs/>
          <w:sz w:val="30"/>
          <w:szCs w:val="30"/>
        </w:rPr>
        <w:t>杜冲技能大师工作室（浙江海宁轨道交通运营管理有限公司）</w:t>
      </w:r>
    </w:p>
    <w:p w14:paraId="4176C6A8">
      <w:pPr>
        <w:numPr>
          <w:ilvl w:val="0"/>
          <w:numId w:val="1"/>
        </w:numPr>
        <w:spacing w:line="480" w:lineRule="exact"/>
        <w:ind w:left="442"/>
        <w:rPr>
          <w:rFonts w:hint="eastAsia" w:ascii="仿宋" w:hAnsi="仿宋" w:eastAsia="仿宋"/>
          <w:bCs/>
          <w:sz w:val="30"/>
          <w:szCs w:val="30"/>
        </w:rPr>
      </w:pPr>
      <w:r>
        <w:rPr>
          <w:rFonts w:hint="eastAsia" w:ascii="仿宋" w:hAnsi="仿宋" w:eastAsia="仿宋"/>
          <w:bCs/>
          <w:sz w:val="30"/>
          <w:szCs w:val="30"/>
        </w:rPr>
        <w:t>郭娜陆地航空班（河北保定交通运输集团有限公司保定汽车总站）</w:t>
      </w:r>
    </w:p>
    <w:p w14:paraId="04B0025C">
      <w:pPr>
        <w:numPr>
          <w:ilvl w:val="0"/>
          <w:numId w:val="1"/>
        </w:numPr>
        <w:spacing w:line="480" w:lineRule="exact"/>
        <w:ind w:left="442"/>
        <w:rPr>
          <w:rFonts w:hint="eastAsia" w:ascii="仿宋" w:hAnsi="仿宋" w:eastAsia="仿宋"/>
          <w:bCs/>
          <w:sz w:val="30"/>
          <w:szCs w:val="30"/>
        </w:rPr>
      </w:pPr>
      <w:r>
        <w:rPr>
          <w:rFonts w:hint="eastAsia" w:ascii="仿宋" w:hAnsi="仿宋" w:eastAsia="仿宋"/>
          <w:bCs/>
          <w:sz w:val="30"/>
          <w:szCs w:val="30"/>
        </w:rPr>
        <w:t>泰山养护创新工作室（山东高速泰安发展有限公司）</w:t>
      </w:r>
    </w:p>
    <w:p w14:paraId="6F574967">
      <w:pPr>
        <w:numPr>
          <w:ilvl w:val="0"/>
          <w:numId w:val="1"/>
        </w:numPr>
        <w:spacing w:line="480" w:lineRule="exact"/>
        <w:ind w:left="442"/>
        <w:rPr>
          <w:rFonts w:hint="eastAsia" w:ascii="仿宋" w:hAnsi="仿宋" w:eastAsia="仿宋"/>
          <w:bCs/>
          <w:sz w:val="30"/>
          <w:szCs w:val="30"/>
        </w:rPr>
      </w:pPr>
      <w:r>
        <w:rPr>
          <w:rFonts w:hint="eastAsia" w:ascii="仿宋" w:hAnsi="仿宋" w:eastAsia="仿宋"/>
          <w:bCs/>
          <w:sz w:val="30"/>
          <w:szCs w:val="30"/>
        </w:rPr>
        <w:t>谢晓斌技能大师工作室（浙江海宁轨道交通运营管理有限公司）</w:t>
      </w:r>
    </w:p>
    <w:p w14:paraId="02A7E74A">
      <w:pPr>
        <w:spacing w:before="240" w:line="480" w:lineRule="exact"/>
        <w:rPr>
          <w:rFonts w:hint="eastAsia" w:ascii="黑体" w:hAnsi="黑体" w:eastAsia="黑体"/>
          <w:b/>
          <w:sz w:val="30"/>
          <w:szCs w:val="30"/>
        </w:rPr>
      </w:pPr>
      <w:r>
        <w:rPr>
          <w:rFonts w:hint="eastAsia" w:ascii="黑体" w:hAnsi="黑体" w:eastAsia="黑体"/>
          <w:b/>
          <w:sz w:val="30"/>
          <w:szCs w:val="30"/>
        </w:rPr>
        <w:t>二、典型创新工作室</w:t>
      </w:r>
    </w:p>
    <w:p w14:paraId="7E60A086">
      <w:pPr>
        <w:numPr>
          <w:ilvl w:val="0"/>
          <w:numId w:val="2"/>
        </w:numPr>
        <w:spacing w:line="480" w:lineRule="exact"/>
        <w:rPr>
          <w:rFonts w:hint="eastAsia" w:ascii="仿宋" w:hAnsi="仿宋" w:eastAsia="仿宋"/>
          <w:bCs/>
          <w:sz w:val="30"/>
          <w:szCs w:val="30"/>
        </w:rPr>
      </w:pPr>
      <w:bookmarkStart w:id="0" w:name="_Hlk153898359"/>
      <w:r>
        <w:rPr>
          <w:rFonts w:hint="eastAsia" w:ascii="仿宋" w:hAnsi="仿宋" w:eastAsia="仿宋"/>
          <w:bCs/>
          <w:sz w:val="30"/>
          <w:szCs w:val="30"/>
        </w:rPr>
        <w:t>“暖芯智联”工作室（青岛公交集团有限责任公司）</w:t>
      </w:r>
    </w:p>
    <w:p w14:paraId="5BFB400C">
      <w:pPr>
        <w:numPr>
          <w:ilvl w:val="0"/>
          <w:numId w:val="2"/>
        </w:numPr>
        <w:spacing w:line="480" w:lineRule="exact"/>
        <w:ind w:left="442"/>
        <w:rPr>
          <w:rFonts w:hint="eastAsia" w:ascii="仿宋" w:hAnsi="仿宋" w:eastAsia="仿宋"/>
          <w:bCs/>
          <w:sz w:val="30"/>
          <w:szCs w:val="30"/>
        </w:rPr>
      </w:pPr>
      <w:r>
        <w:rPr>
          <w:rFonts w:hint="eastAsia" w:ascii="仿宋" w:hAnsi="仿宋" w:eastAsia="仿宋"/>
          <w:bCs/>
          <w:sz w:val="30"/>
          <w:szCs w:val="30"/>
        </w:rPr>
        <w:t>“铺路石”创新工作室（泸州东南高速公路发展有限公司）</w:t>
      </w:r>
    </w:p>
    <w:p w14:paraId="50D4F795">
      <w:pPr>
        <w:numPr>
          <w:ilvl w:val="0"/>
          <w:numId w:val="2"/>
        </w:numPr>
        <w:spacing w:line="480" w:lineRule="exact"/>
        <w:ind w:left="442"/>
        <w:rPr>
          <w:rFonts w:hint="eastAsia" w:ascii="仿宋" w:hAnsi="仿宋" w:eastAsia="仿宋"/>
          <w:bCs/>
          <w:sz w:val="30"/>
          <w:szCs w:val="30"/>
        </w:rPr>
      </w:pPr>
      <w:r>
        <w:rPr>
          <w:rFonts w:hint="eastAsia" w:ascii="仿宋" w:hAnsi="仿宋" w:eastAsia="仿宋"/>
          <w:bCs/>
          <w:sz w:val="30"/>
          <w:szCs w:val="30"/>
        </w:rPr>
        <w:t>“绣花针”工作室（泸州东南高速公路发展有限公司）</w:t>
      </w:r>
    </w:p>
    <w:p w14:paraId="152AE633">
      <w:pPr>
        <w:numPr>
          <w:ilvl w:val="0"/>
          <w:numId w:val="2"/>
        </w:numPr>
        <w:spacing w:line="480" w:lineRule="exact"/>
        <w:ind w:left="442"/>
        <w:rPr>
          <w:rFonts w:hint="eastAsia" w:ascii="仿宋" w:hAnsi="仿宋" w:eastAsia="仿宋"/>
          <w:bCs/>
          <w:sz w:val="30"/>
          <w:szCs w:val="30"/>
        </w:rPr>
      </w:pPr>
      <w:r>
        <w:rPr>
          <w:rFonts w:hint="eastAsia" w:ascii="仿宋" w:hAnsi="仿宋" w:eastAsia="仿宋"/>
          <w:bCs/>
          <w:sz w:val="30"/>
          <w:szCs w:val="30"/>
        </w:rPr>
        <w:t>翟雪劳模创新工作室（交运集团青岛温馨校车有限公司）</w:t>
      </w:r>
    </w:p>
    <w:p w14:paraId="29CDE88D">
      <w:pPr>
        <w:numPr>
          <w:ilvl w:val="0"/>
          <w:numId w:val="2"/>
        </w:numPr>
        <w:spacing w:line="480" w:lineRule="exact"/>
        <w:ind w:left="442"/>
        <w:rPr>
          <w:rFonts w:hint="eastAsia" w:ascii="仿宋" w:hAnsi="仿宋" w:eastAsia="仿宋"/>
          <w:bCs/>
          <w:sz w:val="30"/>
          <w:szCs w:val="30"/>
        </w:rPr>
      </w:pPr>
      <w:r>
        <w:rPr>
          <w:rFonts w:hint="eastAsia" w:ascii="仿宋" w:hAnsi="仿宋" w:eastAsia="仿宋"/>
          <w:bCs/>
          <w:sz w:val="30"/>
          <w:szCs w:val="30"/>
        </w:rPr>
        <w:t>高速石化智慧加油站（山西高速石化有限责任公司）</w:t>
      </w:r>
    </w:p>
    <w:p w14:paraId="5B5F41A3">
      <w:pPr>
        <w:numPr>
          <w:ilvl w:val="0"/>
          <w:numId w:val="2"/>
        </w:numPr>
        <w:spacing w:line="480" w:lineRule="exact"/>
        <w:ind w:left="442"/>
        <w:rPr>
          <w:rFonts w:hint="eastAsia" w:ascii="仿宋" w:hAnsi="仿宋" w:eastAsia="仿宋"/>
          <w:bCs/>
          <w:sz w:val="30"/>
          <w:szCs w:val="30"/>
        </w:rPr>
      </w:pPr>
      <w:r>
        <w:rPr>
          <w:rFonts w:hint="eastAsia" w:ascii="仿宋" w:hAnsi="仿宋" w:eastAsia="仿宋"/>
          <w:bCs/>
          <w:sz w:val="30"/>
          <w:szCs w:val="30"/>
        </w:rPr>
        <w:t>工匠人才创新工作室（江苏省扬州汽车运输集团有限责任公司修理厂）</w:t>
      </w:r>
    </w:p>
    <w:p w14:paraId="7065F0F0">
      <w:pPr>
        <w:numPr>
          <w:ilvl w:val="0"/>
          <w:numId w:val="2"/>
        </w:numPr>
        <w:spacing w:line="480" w:lineRule="exact"/>
        <w:ind w:left="442"/>
        <w:rPr>
          <w:rFonts w:hint="eastAsia" w:ascii="仿宋" w:hAnsi="仿宋" w:eastAsia="仿宋"/>
          <w:bCs/>
          <w:sz w:val="30"/>
          <w:szCs w:val="30"/>
        </w:rPr>
      </w:pPr>
      <w:r>
        <w:rPr>
          <w:rFonts w:hint="eastAsia" w:ascii="仿宋" w:hAnsi="仿宋" w:eastAsia="仿宋"/>
          <w:bCs/>
          <w:sz w:val="30"/>
          <w:szCs w:val="30"/>
        </w:rPr>
        <w:t>管护铁军创新工作室（泸州东南高速公路发展有限公司）</w:t>
      </w:r>
    </w:p>
    <w:p w14:paraId="11D92884">
      <w:pPr>
        <w:numPr>
          <w:ilvl w:val="0"/>
          <w:numId w:val="2"/>
        </w:numPr>
        <w:spacing w:line="480" w:lineRule="exact"/>
        <w:ind w:left="442"/>
        <w:rPr>
          <w:rFonts w:hint="eastAsia" w:ascii="仿宋" w:hAnsi="仿宋" w:eastAsia="仿宋"/>
          <w:bCs/>
          <w:sz w:val="30"/>
          <w:szCs w:val="30"/>
        </w:rPr>
      </w:pPr>
      <w:r>
        <w:rPr>
          <w:rFonts w:hint="eastAsia" w:ascii="仿宋" w:hAnsi="仿宋" w:eastAsia="仿宋"/>
          <w:bCs/>
          <w:sz w:val="30"/>
          <w:szCs w:val="30"/>
        </w:rPr>
        <w:t>郭宗晨劳模工作室（青岛公交集团市南巴士有限公司第三分公司）</w:t>
      </w:r>
    </w:p>
    <w:p w14:paraId="52F41736">
      <w:pPr>
        <w:numPr>
          <w:ilvl w:val="0"/>
          <w:numId w:val="2"/>
        </w:numPr>
        <w:spacing w:line="480" w:lineRule="exact"/>
        <w:ind w:left="442"/>
        <w:rPr>
          <w:rFonts w:hint="eastAsia" w:ascii="仿宋" w:hAnsi="仿宋" w:eastAsia="仿宋"/>
          <w:bCs/>
          <w:sz w:val="30"/>
          <w:szCs w:val="30"/>
        </w:rPr>
      </w:pPr>
      <w:r>
        <w:rPr>
          <w:rFonts w:hint="eastAsia" w:ascii="仿宋" w:hAnsi="仿宋" w:eastAsia="仿宋"/>
          <w:bCs/>
          <w:sz w:val="30"/>
          <w:szCs w:val="30"/>
        </w:rPr>
        <w:t>菏动力创新工作室（山东高速股份有限公司菏泽运管中心）</w:t>
      </w:r>
    </w:p>
    <w:p w14:paraId="792B427D">
      <w:pPr>
        <w:numPr>
          <w:ilvl w:val="0"/>
          <w:numId w:val="2"/>
        </w:numPr>
        <w:spacing w:line="480" w:lineRule="exact"/>
        <w:ind w:left="442" w:hanging="584"/>
        <w:rPr>
          <w:rFonts w:hint="eastAsia" w:ascii="仿宋" w:hAnsi="仿宋" w:eastAsia="仿宋"/>
          <w:bCs/>
          <w:sz w:val="30"/>
          <w:szCs w:val="30"/>
        </w:rPr>
      </w:pPr>
      <w:r>
        <w:rPr>
          <w:rFonts w:hint="eastAsia" w:ascii="仿宋" w:hAnsi="仿宋" w:eastAsia="仿宋"/>
          <w:bCs/>
          <w:sz w:val="30"/>
          <w:szCs w:val="30"/>
        </w:rPr>
        <w:t>黄蓝行创新工作室（山东高速东营发展有限公司）</w:t>
      </w:r>
    </w:p>
    <w:p w14:paraId="0BA2A761">
      <w:pPr>
        <w:numPr>
          <w:ilvl w:val="0"/>
          <w:numId w:val="2"/>
        </w:numPr>
        <w:spacing w:line="480" w:lineRule="exact"/>
        <w:ind w:left="442" w:hanging="584"/>
        <w:rPr>
          <w:rFonts w:hint="eastAsia" w:ascii="仿宋" w:hAnsi="仿宋" w:eastAsia="仿宋"/>
          <w:bCs/>
          <w:sz w:val="30"/>
          <w:szCs w:val="30"/>
        </w:rPr>
      </w:pPr>
      <w:r>
        <w:rPr>
          <w:rFonts w:hint="eastAsia" w:ascii="仿宋" w:hAnsi="仿宋" w:eastAsia="仿宋"/>
          <w:bCs/>
          <w:sz w:val="30"/>
          <w:szCs w:val="30"/>
        </w:rPr>
        <w:t>匠心工匠创新工作室（山西交通监理咨询检测有限公司）</w:t>
      </w:r>
    </w:p>
    <w:p w14:paraId="79FBF25A">
      <w:pPr>
        <w:numPr>
          <w:ilvl w:val="0"/>
          <w:numId w:val="2"/>
        </w:numPr>
        <w:spacing w:line="480" w:lineRule="exact"/>
        <w:ind w:left="442" w:hanging="584"/>
        <w:rPr>
          <w:rFonts w:hint="eastAsia" w:ascii="仿宋" w:hAnsi="仿宋" w:eastAsia="仿宋"/>
          <w:bCs/>
          <w:sz w:val="30"/>
          <w:szCs w:val="30"/>
        </w:rPr>
      </w:pPr>
      <w:r>
        <w:rPr>
          <w:rFonts w:hint="eastAsia" w:ascii="仿宋" w:hAnsi="仿宋" w:eastAsia="仿宋"/>
          <w:bCs/>
          <w:sz w:val="30"/>
          <w:szCs w:val="30"/>
        </w:rPr>
        <w:t>铺路石职工创新工作室（山东高速股份有限公司青岛运管中心）</w:t>
      </w:r>
    </w:p>
    <w:p w14:paraId="518D56CA">
      <w:pPr>
        <w:numPr>
          <w:ilvl w:val="0"/>
          <w:numId w:val="2"/>
        </w:numPr>
        <w:spacing w:line="480" w:lineRule="exact"/>
        <w:ind w:left="442" w:hanging="584"/>
        <w:rPr>
          <w:rFonts w:hint="eastAsia" w:ascii="仿宋" w:hAnsi="仿宋" w:eastAsia="仿宋"/>
          <w:bCs/>
          <w:sz w:val="30"/>
          <w:szCs w:val="30"/>
        </w:rPr>
      </w:pPr>
      <w:r>
        <w:rPr>
          <w:rFonts w:hint="eastAsia" w:ascii="仿宋" w:hAnsi="仿宋" w:eastAsia="仿宋"/>
          <w:bCs/>
          <w:sz w:val="30"/>
          <w:szCs w:val="30"/>
        </w:rPr>
        <w:t>青岛汽车总站劳模创新工作室（交运集团有限公司青岛汽车总站）</w:t>
      </w:r>
    </w:p>
    <w:p w14:paraId="36475308">
      <w:pPr>
        <w:numPr>
          <w:ilvl w:val="0"/>
          <w:numId w:val="2"/>
        </w:numPr>
        <w:spacing w:line="480" w:lineRule="exact"/>
        <w:ind w:left="442" w:hanging="584"/>
        <w:rPr>
          <w:rFonts w:hint="eastAsia" w:ascii="仿宋" w:hAnsi="仿宋" w:eastAsia="仿宋"/>
          <w:bCs/>
          <w:sz w:val="30"/>
          <w:szCs w:val="30"/>
        </w:rPr>
      </w:pPr>
      <w:r>
        <w:rPr>
          <w:rFonts w:hint="eastAsia" w:ascii="仿宋" w:hAnsi="仿宋" w:eastAsia="仿宋"/>
          <w:bCs/>
          <w:sz w:val="30"/>
          <w:szCs w:val="30"/>
        </w:rPr>
        <w:t>孙晓宁创新工作室（河北交投京张高速公路有限公司）</w:t>
      </w:r>
    </w:p>
    <w:p w14:paraId="694936F7">
      <w:pPr>
        <w:numPr>
          <w:ilvl w:val="0"/>
          <w:numId w:val="2"/>
        </w:numPr>
        <w:spacing w:line="480" w:lineRule="exact"/>
        <w:ind w:left="442" w:hanging="584"/>
        <w:rPr>
          <w:rFonts w:hint="eastAsia" w:ascii="仿宋" w:hAnsi="仿宋" w:eastAsia="仿宋"/>
          <w:bCs/>
          <w:sz w:val="30"/>
          <w:szCs w:val="30"/>
        </w:rPr>
      </w:pPr>
      <w:r>
        <w:rPr>
          <w:rFonts w:hint="eastAsia" w:ascii="仿宋" w:hAnsi="仿宋" w:eastAsia="仿宋"/>
          <w:bCs/>
          <w:sz w:val="30"/>
          <w:szCs w:val="30"/>
        </w:rPr>
        <w:t>孙勇劳模创新工作室（青岛西海岸温馨校车有限公司）</w:t>
      </w:r>
    </w:p>
    <w:p w14:paraId="38CE9280">
      <w:pPr>
        <w:numPr>
          <w:ilvl w:val="0"/>
          <w:numId w:val="2"/>
        </w:numPr>
        <w:spacing w:line="480" w:lineRule="exact"/>
        <w:ind w:left="442" w:hanging="584"/>
        <w:rPr>
          <w:rFonts w:hint="eastAsia" w:ascii="仿宋" w:hAnsi="仿宋" w:eastAsia="仿宋"/>
          <w:bCs/>
          <w:sz w:val="30"/>
          <w:szCs w:val="30"/>
        </w:rPr>
      </w:pPr>
      <w:r>
        <w:rPr>
          <w:rFonts w:hint="eastAsia" w:ascii="仿宋" w:hAnsi="仿宋" w:eastAsia="仿宋"/>
          <w:bCs/>
          <w:sz w:val="30"/>
          <w:szCs w:val="30"/>
        </w:rPr>
        <w:t>王安宏职工“劳模”创新工作室（山西交通控股集团有限公司长治高速公路分公司）</w:t>
      </w:r>
    </w:p>
    <w:p w14:paraId="67D6FA23">
      <w:pPr>
        <w:numPr>
          <w:ilvl w:val="0"/>
          <w:numId w:val="2"/>
        </w:numPr>
        <w:spacing w:line="480" w:lineRule="exact"/>
        <w:ind w:left="442" w:hanging="584"/>
        <w:rPr>
          <w:rFonts w:hint="eastAsia" w:ascii="仿宋" w:hAnsi="仿宋" w:eastAsia="仿宋"/>
          <w:bCs/>
          <w:sz w:val="30"/>
          <w:szCs w:val="30"/>
        </w:rPr>
      </w:pPr>
      <w:r>
        <w:rPr>
          <w:rFonts w:hint="eastAsia" w:ascii="仿宋" w:hAnsi="仿宋" w:eastAsia="仿宋"/>
          <w:bCs/>
          <w:sz w:val="30"/>
          <w:szCs w:val="30"/>
        </w:rPr>
        <w:t>元创创新工作室(山东高速股份有限公司潍坊运管中心)</w:t>
      </w:r>
    </w:p>
    <w:p w14:paraId="3D46EF0D">
      <w:pPr>
        <w:numPr>
          <w:ilvl w:val="0"/>
          <w:numId w:val="2"/>
        </w:numPr>
        <w:spacing w:line="480" w:lineRule="exact"/>
        <w:ind w:left="442" w:hanging="584"/>
        <w:rPr>
          <w:rFonts w:hint="eastAsia" w:ascii="仿宋" w:hAnsi="仿宋" w:eastAsia="仿宋"/>
          <w:bCs/>
          <w:sz w:val="30"/>
          <w:szCs w:val="30"/>
        </w:rPr>
      </w:pPr>
      <w:r>
        <w:rPr>
          <w:rFonts w:hint="eastAsia" w:ascii="仿宋" w:hAnsi="仿宋" w:eastAsia="仿宋"/>
          <w:bCs/>
          <w:sz w:val="30"/>
          <w:szCs w:val="30"/>
        </w:rPr>
        <w:t>再生工场创新工作室(浙江诸永高速公路有限公司永嘉分公司)</w:t>
      </w:r>
    </w:p>
    <w:p w14:paraId="1CAF1CD2">
      <w:pPr>
        <w:numPr>
          <w:ilvl w:val="0"/>
          <w:numId w:val="2"/>
        </w:numPr>
        <w:spacing w:line="480" w:lineRule="exact"/>
        <w:ind w:left="442" w:hanging="584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bCs/>
          <w:sz w:val="30"/>
          <w:szCs w:val="30"/>
        </w:rPr>
        <w:t>职工创新工作室(山西平榆高速公路有限责任公司)</w:t>
      </w:r>
    </w:p>
    <w:p w14:paraId="436D5F01">
      <w:pPr>
        <w:numPr>
          <w:ilvl w:val="0"/>
          <w:numId w:val="2"/>
        </w:numPr>
        <w:spacing w:line="480" w:lineRule="exact"/>
        <w:ind w:left="442" w:hanging="584"/>
        <w:rPr>
          <w:rFonts w:hint="eastAsia" w:ascii="仿宋" w:hAnsi="仿宋" w:eastAsia="仿宋"/>
          <w:sz w:val="30"/>
          <w:szCs w:val="30"/>
        </w:rPr>
      </w:pPr>
      <w:bookmarkStart w:id="1" w:name="_GoBack"/>
      <w:bookmarkEnd w:id="1"/>
      <w:r>
        <w:rPr>
          <w:rFonts w:hint="eastAsia" w:ascii="仿宋" w:hAnsi="仿宋" w:eastAsia="仿宋"/>
          <w:bCs/>
          <w:sz w:val="30"/>
          <w:szCs w:val="30"/>
        </w:rPr>
        <w:t>卓学创新工作室(中交一公局第三工程有限公司)</w:t>
      </w:r>
      <w:bookmarkEnd w:id="0"/>
    </w:p>
    <w:p w14:paraId="7FE4A4C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AB5620D"/>
    <w:multiLevelType w:val="multilevel"/>
    <w:tmpl w:val="0AB5620D"/>
    <w:lvl w:ilvl="0" w:tentative="0">
      <w:start w:val="1"/>
      <w:numFmt w:val="decimal"/>
      <w:lvlText w:val="%1."/>
      <w:lvlJc w:val="left"/>
      <w:pPr>
        <w:ind w:left="440" w:hanging="44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abstractNum w:abstractNumId="1">
    <w:nsid w:val="29D210D1"/>
    <w:multiLevelType w:val="multilevel"/>
    <w:tmpl w:val="29D210D1"/>
    <w:lvl w:ilvl="0" w:tentative="0">
      <w:start w:val="1"/>
      <w:numFmt w:val="decimal"/>
      <w:lvlText w:val="%1."/>
      <w:lvlJc w:val="left"/>
      <w:pPr>
        <w:ind w:left="440" w:hanging="440"/>
      </w:p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AC7A08"/>
    <w:rsid w:val="59B142E2"/>
    <w:rsid w:val="76AC7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  <w:rPr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672</Words>
  <Characters>675</Characters>
  <Lines>0</Lines>
  <Paragraphs>0</Paragraphs>
  <TotalTime>0</TotalTime>
  <ScaleCrop>false</ScaleCrop>
  <LinksUpToDate>false</LinksUpToDate>
  <CharactersWithSpaces>675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2024-12-03T02:10:00Z</dcterms:created>
  <dc:creator>GIT-大Ju</dc:creator>
  <cp:lastModifiedBy>GIT-大Ju</cp:lastModifiedBy>
  <dcterms:modified xsi:type="dcterms:W3CDTF">2024-12-03T02:18:57Z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554E9F1EA86F4457A487FFCE021BDBB3_11</vt:lpwstr>
  </property>
</Properties>
</file>