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71" w:rsidRDefault="009C6540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附件：                      </w:t>
      </w:r>
    </w:p>
    <w:p w:rsidR="00DD3E71" w:rsidRDefault="00DD3E71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D3E71" w:rsidRDefault="00DD3E71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D3E71" w:rsidRDefault="009C6540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交通企业</w:t>
      </w:r>
      <w:r>
        <w:rPr>
          <w:rFonts w:ascii="华文中宋" w:eastAsia="华文中宋" w:hAnsi="华文中宋" w:hint="eastAsia"/>
          <w:b/>
          <w:sz w:val="48"/>
        </w:rPr>
        <w:t>标准化</w:t>
      </w:r>
      <w:r w:rsidR="0082733D">
        <w:rPr>
          <w:rFonts w:ascii="华文中宋" w:eastAsia="华文中宋" w:hAnsi="华文中宋" w:hint="eastAsia"/>
          <w:b/>
          <w:sz w:val="48"/>
        </w:rPr>
        <w:t>成功</w:t>
      </w:r>
      <w:r>
        <w:rPr>
          <w:rFonts w:ascii="华文中宋" w:eastAsia="华文中宋" w:hAnsi="华文中宋" w:hint="eastAsia"/>
          <w:b/>
          <w:sz w:val="48"/>
          <w:szCs w:val="48"/>
        </w:rPr>
        <w:t>典型案例</w:t>
      </w:r>
    </w:p>
    <w:p w:rsidR="00DD3E71" w:rsidRDefault="00DD3E71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D3E71" w:rsidRDefault="00DD3E71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DD3E71" w:rsidRDefault="009C6540">
      <w:pPr>
        <w:jc w:val="center"/>
        <w:rPr>
          <w:rFonts w:ascii="方正小标宋简体" w:eastAsia="方正小标宋简体"/>
          <w:sz w:val="84"/>
        </w:rPr>
      </w:pPr>
      <w:r>
        <w:rPr>
          <w:rFonts w:ascii="方正小标宋简体" w:eastAsia="方正小标宋简体" w:hint="eastAsia"/>
          <w:sz w:val="84"/>
        </w:rPr>
        <w:t>申 报 表</w:t>
      </w:r>
    </w:p>
    <w:p w:rsidR="00DD3E71" w:rsidRDefault="00DD3E71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DD3E71" w:rsidRDefault="00DD3E71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DD3E71" w:rsidRDefault="00DD3E71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DD3E71" w:rsidRDefault="00DD3E71">
      <w:pPr>
        <w:spacing w:line="500" w:lineRule="exact"/>
        <w:rPr>
          <w:rFonts w:ascii="华文中宋" w:eastAsia="华文中宋" w:hAnsi="华文中宋"/>
          <w:sz w:val="32"/>
          <w:szCs w:val="32"/>
        </w:rPr>
      </w:pPr>
    </w:p>
    <w:p w:rsidR="00DD3E71" w:rsidRDefault="00B16EB5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案例</w:t>
      </w:r>
      <w:r w:rsidR="009C6540">
        <w:rPr>
          <w:rFonts w:ascii="华文中宋" w:eastAsia="华文中宋" w:hAnsi="华文中宋" w:hint="eastAsia"/>
          <w:sz w:val="36"/>
          <w:szCs w:val="36"/>
        </w:rPr>
        <w:t>名称：</w:t>
      </w:r>
    </w:p>
    <w:p w:rsidR="00DD3E71" w:rsidRDefault="009C6540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负 责 人：</w:t>
      </w:r>
    </w:p>
    <w:p w:rsidR="00DD3E71" w:rsidRDefault="009C6540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所在单位：（公章）</w:t>
      </w:r>
    </w:p>
    <w:p w:rsidR="00DD3E71" w:rsidRDefault="00DD3E71">
      <w:pPr>
        <w:jc w:val="center"/>
        <w:rPr>
          <w:rFonts w:ascii="方正楷体简体" w:eastAsia="方正楷体简体" w:hAnsi="方正楷体简体" w:cs="方正楷体简体"/>
          <w:spacing w:val="20"/>
          <w:sz w:val="36"/>
        </w:rPr>
      </w:pPr>
    </w:p>
    <w:p w:rsidR="00DD3E71" w:rsidRDefault="00DD3E71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DD3E71" w:rsidRDefault="009C6540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中国交通企业管理协会</w:t>
      </w:r>
    </w:p>
    <w:p w:rsidR="00DD3E71" w:rsidRDefault="009C6540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年   月   日</w:t>
      </w:r>
    </w:p>
    <w:p w:rsidR="00DD3E71" w:rsidRDefault="00DD3E71">
      <w:pPr>
        <w:jc w:val="center"/>
        <w:rPr>
          <w:rFonts w:ascii="华文中宋" w:eastAsia="华文中宋" w:hAnsi="华文中宋"/>
          <w:sz w:val="32"/>
        </w:rPr>
      </w:pPr>
    </w:p>
    <w:p w:rsidR="00DD3E71" w:rsidRDefault="009C6540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填 表 说 明</w:t>
      </w:r>
    </w:p>
    <w:p w:rsidR="00DD3E71" w:rsidRDefault="00DD3E71">
      <w:pPr>
        <w:rPr>
          <w:rFonts w:ascii="华文中宋" w:eastAsia="华文中宋" w:hAnsi="华文中宋"/>
          <w:sz w:val="32"/>
        </w:rPr>
      </w:pPr>
    </w:p>
    <w:p w:rsidR="00DD3E71" w:rsidRDefault="009C6540">
      <w:pPr>
        <w:spacing w:line="48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1.请详细填写表中所列各项内容，</w:t>
      </w:r>
      <w:r w:rsidR="0082733D">
        <w:rPr>
          <w:rFonts w:ascii="楷体" w:eastAsia="楷体" w:hAnsi="楷体" w:hint="eastAsia"/>
          <w:sz w:val="32"/>
        </w:rPr>
        <w:t>成功</w:t>
      </w:r>
      <w:r w:rsidR="00942143">
        <w:rPr>
          <w:rFonts w:ascii="楷体" w:eastAsia="楷体" w:hAnsi="楷体" w:hint="eastAsia"/>
          <w:sz w:val="32"/>
        </w:rPr>
        <w:t>典型案例主创</w:t>
      </w:r>
      <w:r>
        <w:rPr>
          <w:rFonts w:ascii="楷体" w:eastAsia="楷体" w:hAnsi="楷体" w:hint="eastAsia"/>
          <w:sz w:val="32"/>
        </w:rPr>
        <w:t>人为1</w:t>
      </w:r>
      <w:r w:rsidR="00942143">
        <w:rPr>
          <w:rFonts w:ascii="楷体" w:eastAsia="楷体" w:hAnsi="楷体" w:hint="eastAsia"/>
          <w:sz w:val="32"/>
        </w:rPr>
        <w:t>-</w:t>
      </w:r>
      <w:r w:rsidR="00942143">
        <w:rPr>
          <w:rFonts w:ascii="楷体" w:eastAsia="楷体" w:hAnsi="楷体"/>
          <w:sz w:val="32"/>
        </w:rPr>
        <w:t>2</w:t>
      </w:r>
      <w:r>
        <w:rPr>
          <w:rFonts w:ascii="楷体" w:eastAsia="楷体" w:hAnsi="楷体" w:hint="eastAsia"/>
          <w:sz w:val="32"/>
        </w:rPr>
        <w:t>人，</w:t>
      </w:r>
      <w:r w:rsidR="00942143">
        <w:rPr>
          <w:rFonts w:ascii="楷体" w:eastAsia="楷体" w:hAnsi="楷体" w:hint="eastAsia"/>
          <w:sz w:val="32"/>
        </w:rPr>
        <w:t>参与人员</w:t>
      </w:r>
      <w:r>
        <w:rPr>
          <w:rFonts w:ascii="楷体" w:eastAsia="楷体" w:hAnsi="楷体" w:hint="eastAsia"/>
          <w:sz w:val="32"/>
        </w:rPr>
        <w:t>最多不超过5人；</w:t>
      </w:r>
    </w:p>
    <w:p w:rsidR="00DD3E71" w:rsidRDefault="009C6540">
      <w:pPr>
        <w:spacing w:line="48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2.填写内容要真实准确、观点鲜明、概括准确、论述清楚、有理有据，篇幅不超过3000字；</w:t>
      </w:r>
    </w:p>
    <w:p w:rsidR="00DD3E71" w:rsidRDefault="009C6540">
      <w:pPr>
        <w:spacing w:line="48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3.内容填写一级题目为三号黑体，二级题目为三号楷体，内文为三号仿宋体；</w:t>
      </w:r>
    </w:p>
    <w:p w:rsidR="00DD3E71" w:rsidRDefault="009C6540">
      <w:pPr>
        <w:tabs>
          <w:tab w:val="left" w:pos="5040"/>
        </w:tabs>
        <w:spacing w:line="480" w:lineRule="auto"/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4.本表用A4纸正反面打印。</w:t>
      </w:r>
    </w:p>
    <w:p w:rsidR="00DD3E71" w:rsidRDefault="00DD3E71">
      <w:pPr>
        <w:tabs>
          <w:tab w:val="left" w:pos="5040"/>
        </w:tabs>
        <w:spacing w:line="480" w:lineRule="auto"/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DD3E71">
      <w:pPr>
        <w:tabs>
          <w:tab w:val="left" w:pos="5040"/>
        </w:tabs>
        <w:ind w:firstLineChars="200" w:firstLine="640"/>
        <w:rPr>
          <w:rFonts w:ascii="楷体" w:eastAsia="楷体" w:hAnsi="楷体"/>
          <w:sz w:val="32"/>
        </w:rPr>
      </w:pPr>
    </w:p>
    <w:p w:rsidR="00DD3E71" w:rsidRDefault="009C6540">
      <w:pPr>
        <w:rPr>
          <w:rFonts w:ascii="楷体" w:eastAsia="楷体" w:hAnsi="楷体"/>
          <w:sz w:val="32"/>
        </w:rPr>
      </w:pPr>
      <w:r>
        <w:br w:type="page"/>
      </w:r>
    </w:p>
    <w:p w:rsidR="00DD3E71" w:rsidRDefault="009C654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</w:rPr>
        <w:t>交通企业标准化</w:t>
      </w:r>
      <w:r w:rsidR="0082733D">
        <w:rPr>
          <w:rFonts w:ascii="宋体" w:hAnsi="宋体" w:hint="eastAsia"/>
          <w:b/>
          <w:sz w:val="36"/>
        </w:rPr>
        <w:t>成功</w:t>
      </w:r>
      <w:r>
        <w:rPr>
          <w:rFonts w:ascii="宋体" w:hAnsi="宋体" w:hint="eastAsia"/>
          <w:b/>
          <w:sz w:val="36"/>
          <w:szCs w:val="36"/>
        </w:rPr>
        <w:t>典型案例申报表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14"/>
        <w:gridCol w:w="1172"/>
        <w:gridCol w:w="529"/>
        <w:gridCol w:w="625"/>
        <w:gridCol w:w="1520"/>
        <w:gridCol w:w="427"/>
        <w:gridCol w:w="532"/>
        <w:gridCol w:w="298"/>
        <w:gridCol w:w="327"/>
        <w:gridCol w:w="628"/>
        <w:gridCol w:w="321"/>
        <w:gridCol w:w="1559"/>
      </w:tblGrid>
      <w:tr w:rsidR="00DD3E71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DD3E71" w:rsidRDefault="009C6540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申报单位</w:t>
            </w:r>
          </w:p>
        </w:tc>
        <w:tc>
          <w:tcPr>
            <w:tcW w:w="7938" w:type="dxa"/>
            <w:gridSpan w:val="11"/>
            <w:vAlign w:val="center"/>
          </w:tcPr>
          <w:p w:rsidR="00DD3E71" w:rsidRDefault="00DD3E71"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DD3E71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DD3E71" w:rsidRPr="002C6B45" w:rsidRDefault="00B16EB5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案例</w:t>
            </w:r>
            <w:r w:rsidR="009C6540" w:rsidRPr="002C6B45">
              <w:rPr>
                <w:rFonts w:ascii="宋体" w:hint="eastAsia"/>
                <w:bCs/>
                <w:sz w:val="24"/>
              </w:rPr>
              <w:t>名称</w:t>
            </w:r>
          </w:p>
        </w:tc>
        <w:tc>
          <w:tcPr>
            <w:tcW w:w="7938" w:type="dxa"/>
            <w:gridSpan w:val="11"/>
            <w:vAlign w:val="center"/>
          </w:tcPr>
          <w:p w:rsidR="00DD3E71" w:rsidRDefault="00DD3E71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DD3E71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DD3E71" w:rsidRPr="002C6B45" w:rsidRDefault="009C6540">
            <w:pPr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sz w:val="24"/>
              </w:rPr>
              <w:t>案例</w:t>
            </w:r>
            <w:r w:rsidRPr="002C6B45">
              <w:rPr>
                <w:rFonts w:ascii="宋体" w:hint="eastAsia"/>
                <w:bCs/>
                <w:sz w:val="24"/>
              </w:rPr>
              <w:t>实施范围</w:t>
            </w:r>
          </w:p>
        </w:tc>
        <w:tc>
          <w:tcPr>
            <w:tcW w:w="4805" w:type="dxa"/>
            <w:gridSpan w:val="6"/>
            <w:vAlign w:val="center"/>
          </w:tcPr>
          <w:p w:rsidR="00DD3E71" w:rsidRDefault="00DD3E7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DD3E71" w:rsidRDefault="009C654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开始实施时间</w:t>
            </w:r>
          </w:p>
        </w:tc>
        <w:tc>
          <w:tcPr>
            <w:tcW w:w="1880" w:type="dxa"/>
            <w:gridSpan w:val="2"/>
            <w:vAlign w:val="center"/>
          </w:tcPr>
          <w:p w:rsidR="00DD3E71" w:rsidRDefault="00DD3E7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38F1">
        <w:trPr>
          <w:trHeight w:val="54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C038F1" w:rsidRPr="002C6B45" w:rsidRDefault="00C038F1">
            <w:pPr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主创人</w:t>
            </w:r>
          </w:p>
        </w:tc>
        <w:tc>
          <w:tcPr>
            <w:tcW w:w="1172" w:type="dxa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47"/>
          <w:jc w:val="center"/>
        </w:trPr>
        <w:tc>
          <w:tcPr>
            <w:tcW w:w="1276" w:type="dxa"/>
            <w:gridSpan w:val="2"/>
            <w:vMerge/>
            <w:vAlign w:val="center"/>
          </w:tcPr>
          <w:p w:rsidR="00C038F1" w:rsidRPr="002C6B45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25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C038F1" w:rsidRPr="002C6B45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参与人员</w:t>
            </w: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职务/职称</w:t>
            </w:r>
          </w:p>
        </w:tc>
        <w:tc>
          <w:tcPr>
            <w:tcW w:w="1257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C038F1" w:rsidRDefault="00C038F1" w:rsidP="00C038F1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6511"/>
          <w:jc w:val="center"/>
        </w:trPr>
        <w:tc>
          <w:tcPr>
            <w:tcW w:w="562" w:type="dxa"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背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景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介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绍</w:t>
            </w:r>
          </w:p>
        </w:tc>
        <w:tc>
          <w:tcPr>
            <w:tcW w:w="8652" w:type="dxa"/>
            <w:gridSpan w:val="12"/>
          </w:tcPr>
          <w:p w:rsidR="00C038F1" w:rsidRDefault="00C038F1" w:rsidP="00C038F1">
            <w:pPr>
              <w:rPr>
                <w:rFonts w:ascii="宋体" w:hAnsi="宋体"/>
                <w:vanish/>
                <w:sz w:val="24"/>
              </w:rPr>
            </w:pPr>
          </w:p>
          <w:p w:rsidR="00C038F1" w:rsidRDefault="00C038F1" w:rsidP="00C038F1">
            <w:pPr>
              <w:rPr>
                <w:rFonts w:ascii="宋体" w:hAnsi="宋体"/>
                <w:vanish/>
                <w:sz w:val="24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C038F1" w:rsidRDefault="00C038F1" w:rsidP="00C038F1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038F1">
        <w:trPr>
          <w:trHeight w:val="12465"/>
          <w:jc w:val="center"/>
        </w:trPr>
        <w:tc>
          <w:tcPr>
            <w:tcW w:w="562" w:type="dxa"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经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验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做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法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652" w:type="dxa"/>
            <w:gridSpan w:val="12"/>
          </w:tcPr>
          <w:p w:rsidR="00C038F1" w:rsidRDefault="00C038F1" w:rsidP="00C038F1">
            <w:pPr>
              <w:rPr>
                <w:rFonts w:ascii="宋体"/>
                <w:bCs/>
                <w:sz w:val="24"/>
              </w:rPr>
            </w:pPr>
          </w:p>
        </w:tc>
      </w:tr>
      <w:tr w:rsidR="00C038F1">
        <w:trPr>
          <w:trHeight w:val="12761"/>
          <w:jc w:val="center"/>
        </w:trPr>
        <w:tc>
          <w:tcPr>
            <w:tcW w:w="562" w:type="dxa"/>
            <w:vAlign w:val="center"/>
          </w:tcPr>
          <w:p w:rsidR="00942143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应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用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942143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成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效</w:t>
            </w:r>
          </w:p>
        </w:tc>
        <w:tc>
          <w:tcPr>
            <w:tcW w:w="8652" w:type="dxa"/>
            <w:gridSpan w:val="12"/>
          </w:tcPr>
          <w:p w:rsidR="00C038F1" w:rsidRDefault="00C038F1" w:rsidP="00C038F1">
            <w:pPr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  <w:tr w:rsidR="00C038F1">
        <w:trPr>
          <w:trHeight w:val="2667"/>
          <w:jc w:val="center"/>
        </w:trPr>
        <w:tc>
          <w:tcPr>
            <w:tcW w:w="562" w:type="dxa"/>
            <w:vAlign w:val="center"/>
          </w:tcPr>
          <w:p w:rsidR="00942143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推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942143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广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942143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建</w:t>
            </w:r>
          </w:p>
          <w:p w:rsidR="00942143" w:rsidRDefault="00942143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议</w:t>
            </w:r>
          </w:p>
        </w:tc>
        <w:tc>
          <w:tcPr>
            <w:tcW w:w="8652" w:type="dxa"/>
            <w:gridSpan w:val="12"/>
          </w:tcPr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</w:tc>
      </w:tr>
      <w:tr w:rsidR="00C038F1" w:rsidTr="008E0F64">
        <w:trPr>
          <w:trHeight w:val="5812"/>
          <w:jc w:val="center"/>
        </w:trPr>
        <w:tc>
          <w:tcPr>
            <w:tcW w:w="562" w:type="dxa"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应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用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评</w:t>
            </w: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</w:p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估</w:t>
            </w:r>
          </w:p>
        </w:tc>
        <w:tc>
          <w:tcPr>
            <w:tcW w:w="8652" w:type="dxa"/>
            <w:gridSpan w:val="12"/>
          </w:tcPr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C038F1" w:rsidRDefault="00C038F1" w:rsidP="00C038F1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038F1">
        <w:trPr>
          <w:trHeight w:val="2134"/>
          <w:jc w:val="center"/>
        </w:trPr>
        <w:tc>
          <w:tcPr>
            <w:tcW w:w="2977" w:type="dxa"/>
            <w:gridSpan w:val="4"/>
            <w:vAlign w:val="center"/>
          </w:tcPr>
          <w:p w:rsidR="00C038F1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企业审核意见</w:t>
            </w:r>
          </w:p>
        </w:tc>
        <w:tc>
          <w:tcPr>
            <w:tcW w:w="6237" w:type="dxa"/>
            <w:gridSpan w:val="9"/>
          </w:tcPr>
          <w:p w:rsidR="00C038F1" w:rsidRDefault="00C038F1" w:rsidP="00C038F1">
            <w:pPr>
              <w:rPr>
                <w:rFonts w:ascii="宋体"/>
                <w:color w:val="000000"/>
                <w:szCs w:val="32"/>
              </w:rPr>
            </w:pPr>
          </w:p>
          <w:p w:rsidR="00C038F1" w:rsidRDefault="00C038F1" w:rsidP="00C038F1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（公章）</w:t>
            </w:r>
          </w:p>
          <w:p w:rsidR="00C038F1" w:rsidRDefault="00C038F1" w:rsidP="00C038F1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C038F1" w:rsidRDefault="00C038F1" w:rsidP="00C038F1">
            <w:pPr>
              <w:ind w:firstLineChars="1750" w:firstLine="4200"/>
              <w:rPr>
                <w:rFonts w:ascii="宋体"/>
                <w:color w:val="000000"/>
                <w:szCs w:val="32"/>
              </w:rPr>
            </w:pPr>
            <w:r>
              <w:rPr>
                <w:rFonts w:ascii="宋体" w:hint="eastAsia"/>
                <w:sz w:val="24"/>
                <w:szCs w:val="30"/>
              </w:rPr>
              <w:t>年   月   日</w:t>
            </w:r>
          </w:p>
        </w:tc>
      </w:tr>
      <w:tr w:rsidR="00C038F1">
        <w:trPr>
          <w:trHeight w:val="2134"/>
          <w:jc w:val="center"/>
        </w:trPr>
        <w:tc>
          <w:tcPr>
            <w:tcW w:w="2977" w:type="dxa"/>
            <w:gridSpan w:val="4"/>
            <w:vAlign w:val="center"/>
          </w:tcPr>
          <w:p w:rsidR="00C038F1" w:rsidRPr="002C6B45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推荐单位意见</w:t>
            </w:r>
          </w:p>
        </w:tc>
        <w:tc>
          <w:tcPr>
            <w:tcW w:w="6237" w:type="dxa"/>
            <w:gridSpan w:val="9"/>
          </w:tcPr>
          <w:p w:rsidR="00C038F1" w:rsidRPr="002C6B45" w:rsidRDefault="00C038F1" w:rsidP="00C038F1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C038F1" w:rsidRPr="002C6B45" w:rsidRDefault="00C038F1" w:rsidP="00C038F1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  <w:r w:rsidRPr="002C6B45">
              <w:rPr>
                <w:rFonts w:ascii="宋体" w:hint="eastAsia"/>
                <w:sz w:val="24"/>
                <w:szCs w:val="30"/>
              </w:rPr>
              <w:t>（公章）</w:t>
            </w:r>
          </w:p>
          <w:p w:rsidR="00C038F1" w:rsidRPr="002C6B45" w:rsidRDefault="00C038F1" w:rsidP="00C038F1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C038F1" w:rsidRPr="002C6B45" w:rsidRDefault="00C038F1" w:rsidP="00C038F1">
            <w:pPr>
              <w:rPr>
                <w:rFonts w:ascii="宋体"/>
                <w:sz w:val="24"/>
                <w:szCs w:val="30"/>
              </w:rPr>
            </w:pPr>
          </w:p>
          <w:p w:rsidR="00C038F1" w:rsidRPr="002C6B45" w:rsidRDefault="00C038F1" w:rsidP="00C038F1">
            <w:pPr>
              <w:ind w:firstLineChars="1800" w:firstLine="4320"/>
              <w:rPr>
                <w:rFonts w:ascii="宋体"/>
                <w:color w:val="000000"/>
                <w:szCs w:val="32"/>
              </w:rPr>
            </w:pPr>
            <w:r w:rsidRPr="002C6B45">
              <w:rPr>
                <w:rFonts w:ascii="宋体" w:hint="eastAsia"/>
                <w:sz w:val="24"/>
                <w:szCs w:val="30"/>
              </w:rPr>
              <w:t>年   月   日</w:t>
            </w:r>
          </w:p>
        </w:tc>
      </w:tr>
      <w:tr w:rsidR="00C038F1" w:rsidTr="008E0F64">
        <w:trPr>
          <w:trHeight w:val="558"/>
          <w:jc w:val="center"/>
        </w:trPr>
        <w:tc>
          <w:tcPr>
            <w:tcW w:w="2977" w:type="dxa"/>
            <w:gridSpan w:val="4"/>
            <w:vAlign w:val="center"/>
          </w:tcPr>
          <w:p w:rsidR="00C038F1" w:rsidRPr="002C6B45" w:rsidRDefault="00C038F1" w:rsidP="00C038F1">
            <w:pPr>
              <w:jc w:val="center"/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推荐单位联系人</w:t>
            </w:r>
          </w:p>
        </w:tc>
        <w:tc>
          <w:tcPr>
            <w:tcW w:w="2572" w:type="dxa"/>
            <w:gridSpan w:val="3"/>
            <w:vAlign w:val="center"/>
          </w:tcPr>
          <w:p w:rsidR="00C038F1" w:rsidRPr="002C6B45" w:rsidRDefault="00C038F1" w:rsidP="00C038F1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038F1" w:rsidRPr="002C6B45" w:rsidRDefault="00C038F1" w:rsidP="00C038F1">
            <w:pPr>
              <w:rPr>
                <w:rFonts w:ascii="宋体"/>
                <w:bCs/>
                <w:sz w:val="24"/>
              </w:rPr>
            </w:pPr>
            <w:r w:rsidRPr="002C6B45">
              <w:rPr>
                <w:rFonts w:ascii="宋体" w:hint="eastAsia"/>
                <w:bCs/>
                <w:sz w:val="24"/>
              </w:rPr>
              <w:t>电话</w:t>
            </w:r>
          </w:p>
        </w:tc>
        <w:tc>
          <w:tcPr>
            <w:tcW w:w="2508" w:type="dxa"/>
            <w:gridSpan w:val="3"/>
            <w:vAlign w:val="center"/>
          </w:tcPr>
          <w:p w:rsidR="00C038F1" w:rsidRPr="008E0F64" w:rsidRDefault="00C038F1" w:rsidP="00C038F1">
            <w:pPr>
              <w:rPr>
                <w:rFonts w:ascii="宋体"/>
                <w:color w:val="000000"/>
                <w:szCs w:val="32"/>
                <w:highlight w:val="yellow"/>
              </w:rPr>
            </w:pPr>
          </w:p>
        </w:tc>
      </w:tr>
    </w:tbl>
    <w:p w:rsidR="00DD3E71" w:rsidRDefault="009C6540" w:rsidP="008E0F64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Cs w:val="21"/>
        </w:rPr>
        <w:t>说明</w:t>
      </w:r>
      <w:r w:rsidR="008E0F64">
        <w:rPr>
          <w:rFonts w:ascii="宋体" w:hAnsi="宋体" w:hint="eastAsia"/>
          <w:szCs w:val="21"/>
        </w:rPr>
        <w:t>：本表双面打印，请勿</w:t>
      </w:r>
      <w:r>
        <w:rPr>
          <w:rFonts w:ascii="宋体" w:hAnsi="宋体" w:hint="eastAsia"/>
          <w:szCs w:val="21"/>
        </w:rPr>
        <w:t>改变表格结构，可根据内容多少自行调节栏目大小和页数。</w:t>
      </w:r>
    </w:p>
    <w:sectPr w:rsidR="00DD3E71" w:rsidSect="009421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C4" w:rsidRDefault="00A475C4" w:rsidP="00DD3E71">
      <w:r>
        <w:separator/>
      </w:r>
    </w:p>
  </w:endnote>
  <w:endnote w:type="continuationSeparator" w:id="0">
    <w:p w:rsidR="00A475C4" w:rsidRDefault="00A475C4" w:rsidP="00D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696978"/>
      <w:docPartObj>
        <w:docPartGallery w:val="Page Numbers (Bottom of Page)"/>
        <w:docPartUnique/>
      </w:docPartObj>
    </w:sdtPr>
    <w:sdtEndPr/>
    <w:sdtContent>
      <w:p w:rsidR="00942143" w:rsidRDefault="00A67C60">
        <w:pPr>
          <w:pStyle w:val="a3"/>
          <w:jc w:val="center"/>
        </w:pPr>
        <w:r w:rsidRPr="00942143">
          <w:rPr>
            <w:sz w:val="28"/>
            <w:szCs w:val="28"/>
          </w:rPr>
          <w:fldChar w:fldCharType="begin"/>
        </w:r>
        <w:r w:rsidR="00942143" w:rsidRPr="00942143">
          <w:rPr>
            <w:sz w:val="28"/>
            <w:szCs w:val="28"/>
          </w:rPr>
          <w:instrText>PAGE   \* MERGEFORMAT</w:instrText>
        </w:r>
        <w:r w:rsidRPr="00942143">
          <w:rPr>
            <w:sz w:val="28"/>
            <w:szCs w:val="28"/>
          </w:rPr>
          <w:fldChar w:fldCharType="separate"/>
        </w:r>
        <w:r w:rsidR="00A475C4" w:rsidRPr="00A475C4">
          <w:rPr>
            <w:noProof/>
            <w:sz w:val="28"/>
            <w:szCs w:val="28"/>
            <w:lang w:val="zh-CN"/>
          </w:rPr>
          <w:t>-</w:t>
        </w:r>
        <w:r w:rsidR="00A475C4">
          <w:rPr>
            <w:noProof/>
            <w:sz w:val="28"/>
            <w:szCs w:val="28"/>
          </w:rPr>
          <w:t xml:space="preserve"> 1 -</w:t>
        </w:r>
        <w:r w:rsidRPr="00942143">
          <w:rPr>
            <w:sz w:val="28"/>
            <w:szCs w:val="28"/>
          </w:rPr>
          <w:fldChar w:fldCharType="end"/>
        </w:r>
      </w:p>
    </w:sdtContent>
  </w:sdt>
  <w:p w:rsidR="00DD3E71" w:rsidRDefault="00DD3E71" w:rsidP="00942143">
    <w:pPr>
      <w:spacing w:line="177" w:lineRule="auto"/>
      <w:rPr>
        <w:rFonts w:ascii="Times New Roman" w:eastAsia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C4" w:rsidRDefault="00A475C4" w:rsidP="00DD3E71">
      <w:r>
        <w:separator/>
      </w:r>
    </w:p>
  </w:footnote>
  <w:footnote w:type="continuationSeparator" w:id="0">
    <w:p w:rsidR="00A475C4" w:rsidRDefault="00A475C4" w:rsidP="00DD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left" w:pos="1050"/>
        </w:tabs>
        <w:ind w:left="1050" w:hanging="63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4286AAE"/>
    <w:multiLevelType w:val="singleLevel"/>
    <w:tmpl w:val="04286AA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FF1ED2"/>
    <w:rsid w:val="0002290B"/>
    <w:rsid w:val="00043260"/>
    <w:rsid w:val="00080A11"/>
    <w:rsid w:val="000A6140"/>
    <w:rsid w:val="00107BFB"/>
    <w:rsid w:val="00195EDD"/>
    <w:rsid w:val="001C02B9"/>
    <w:rsid w:val="001E236E"/>
    <w:rsid w:val="001E2A42"/>
    <w:rsid w:val="00221E59"/>
    <w:rsid w:val="0022348C"/>
    <w:rsid w:val="00244EB8"/>
    <w:rsid w:val="002A05CB"/>
    <w:rsid w:val="002B096B"/>
    <w:rsid w:val="002C6B45"/>
    <w:rsid w:val="002F1066"/>
    <w:rsid w:val="002F3C17"/>
    <w:rsid w:val="002F7F40"/>
    <w:rsid w:val="003841F7"/>
    <w:rsid w:val="00396EC5"/>
    <w:rsid w:val="004008C0"/>
    <w:rsid w:val="00496BDD"/>
    <w:rsid w:val="004A58F0"/>
    <w:rsid w:val="004C5148"/>
    <w:rsid w:val="004E2C25"/>
    <w:rsid w:val="005128D7"/>
    <w:rsid w:val="00524130"/>
    <w:rsid w:val="005504E3"/>
    <w:rsid w:val="005B4C6D"/>
    <w:rsid w:val="005C17AD"/>
    <w:rsid w:val="005E5424"/>
    <w:rsid w:val="0068532F"/>
    <w:rsid w:val="006C75CF"/>
    <w:rsid w:val="006D42D6"/>
    <w:rsid w:val="006F4692"/>
    <w:rsid w:val="00720751"/>
    <w:rsid w:val="00751604"/>
    <w:rsid w:val="007A196E"/>
    <w:rsid w:val="007A2453"/>
    <w:rsid w:val="007B4AE9"/>
    <w:rsid w:val="007B65D7"/>
    <w:rsid w:val="007D4A2C"/>
    <w:rsid w:val="0082733D"/>
    <w:rsid w:val="008757CB"/>
    <w:rsid w:val="008B7A5C"/>
    <w:rsid w:val="008C7FA1"/>
    <w:rsid w:val="008E0F64"/>
    <w:rsid w:val="00915963"/>
    <w:rsid w:val="00942143"/>
    <w:rsid w:val="009C6540"/>
    <w:rsid w:val="009E7E25"/>
    <w:rsid w:val="00A475C4"/>
    <w:rsid w:val="00A67C60"/>
    <w:rsid w:val="00A71F10"/>
    <w:rsid w:val="00AB7D01"/>
    <w:rsid w:val="00B15169"/>
    <w:rsid w:val="00B16EB5"/>
    <w:rsid w:val="00B91651"/>
    <w:rsid w:val="00B948F3"/>
    <w:rsid w:val="00BC0B2E"/>
    <w:rsid w:val="00BC0B7D"/>
    <w:rsid w:val="00C01E5F"/>
    <w:rsid w:val="00C038F1"/>
    <w:rsid w:val="00C468A4"/>
    <w:rsid w:val="00C50476"/>
    <w:rsid w:val="00C83799"/>
    <w:rsid w:val="00C93A5B"/>
    <w:rsid w:val="00CA1231"/>
    <w:rsid w:val="00CC518A"/>
    <w:rsid w:val="00D56D0B"/>
    <w:rsid w:val="00DD3E71"/>
    <w:rsid w:val="00EA7884"/>
    <w:rsid w:val="00FB3610"/>
    <w:rsid w:val="1BFF1ED2"/>
    <w:rsid w:val="20A5211B"/>
    <w:rsid w:val="42D26A9C"/>
    <w:rsid w:val="62E769C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6606B7-874E-4BEF-BDF6-0C28F7E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3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3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DD3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0"/>
    <w:rsid w:val="004C5148"/>
    <w:rPr>
      <w:sz w:val="18"/>
      <w:szCs w:val="18"/>
    </w:rPr>
  </w:style>
  <w:style w:type="character" w:customStyle="1" w:styleId="Char0">
    <w:name w:val="批注框文本 Char"/>
    <w:basedOn w:val="a0"/>
    <w:link w:val="a5"/>
    <w:rsid w:val="004C5148"/>
    <w:rPr>
      <w:kern w:val="2"/>
      <w:sz w:val="18"/>
      <w:szCs w:val="18"/>
    </w:rPr>
  </w:style>
  <w:style w:type="paragraph" w:styleId="a6">
    <w:name w:val="Date"/>
    <w:basedOn w:val="a"/>
    <w:link w:val="Char1"/>
    <w:rsid w:val="00496BDD"/>
    <w:pPr>
      <w:ind w:leftChars="2500" w:left="100"/>
    </w:pPr>
  </w:style>
  <w:style w:type="character" w:customStyle="1" w:styleId="Char1">
    <w:name w:val="日期 Char"/>
    <w:basedOn w:val="a0"/>
    <w:link w:val="a6"/>
    <w:rsid w:val="00496BDD"/>
    <w:rPr>
      <w:kern w:val="2"/>
      <w:sz w:val="21"/>
      <w:szCs w:val="24"/>
    </w:rPr>
  </w:style>
  <w:style w:type="character" w:styleId="a7">
    <w:name w:val="Hyperlink"/>
    <w:basedOn w:val="a0"/>
    <w:rsid w:val="00B91651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1651"/>
    <w:rPr>
      <w:color w:val="605E5C"/>
      <w:shd w:val="clear" w:color="auto" w:fill="E1DFDD"/>
    </w:rPr>
  </w:style>
  <w:style w:type="character" w:customStyle="1" w:styleId="Char">
    <w:name w:val="页脚 Char"/>
    <w:basedOn w:val="a0"/>
    <w:link w:val="a3"/>
    <w:uiPriority w:val="99"/>
    <w:rsid w:val="00942143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懋勤</dc:creator>
  <cp:lastModifiedBy>Microsoft</cp:lastModifiedBy>
  <cp:revision>3</cp:revision>
  <dcterms:created xsi:type="dcterms:W3CDTF">2024-01-12T07:29:00Z</dcterms:created>
  <dcterms:modified xsi:type="dcterms:W3CDTF">2024-01-12T07:30:00Z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9D961242A533442C8126610FE017FD64_13</vt:lpwstr>
  </property>
</Properties>
</file>