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0A38" w14:textId="77777777" w:rsidR="00AA664C" w:rsidRDefault="00AA664C" w:rsidP="00AA664C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</w:p>
    <w:p w14:paraId="2DA1C31D" w14:textId="77777777" w:rsidR="00AA664C" w:rsidRDefault="00AA664C" w:rsidP="00AA664C">
      <w:pPr>
        <w:spacing w:line="400" w:lineRule="exact"/>
        <w:jc w:val="center"/>
        <w:rPr>
          <w:rFonts w:ascii="宋体" w:hAnsi="宋体" w:hint="eastAsia"/>
          <w:sz w:val="36"/>
          <w:szCs w:val="36"/>
        </w:rPr>
      </w:pPr>
    </w:p>
    <w:p w14:paraId="31C6EEED" w14:textId="77777777" w:rsidR="00AA664C" w:rsidRDefault="00AA664C" w:rsidP="00AA664C">
      <w:pPr>
        <w:spacing w:line="400" w:lineRule="exact"/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交通质量年会</w:t>
      </w:r>
      <w:r>
        <w:rPr>
          <w:rFonts w:ascii="宋体" w:hAnsi="宋体"/>
          <w:sz w:val="36"/>
          <w:szCs w:val="36"/>
        </w:rPr>
        <w:t>•</w:t>
      </w:r>
      <w:r>
        <w:rPr>
          <w:rFonts w:ascii="宋体" w:hAnsi="宋体" w:hint="eastAsia"/>
          <w:sz w:val="36"/>
          <w:szCs w:val="36"/>
        </w:rPr>
        <w:t>202</w:t>
      </w:r>
      <w:r>
        <w:rPr>
          <w:rFonts w:ascii="宋体" w:hAnsi="宋体"/>
          <w:sz w:val="36"/>
          <w:szCs w:val="36"/>
        </w:rPr>
        <w:t>3</w:t>
      </w:r>
      <w:r>
        <w:rPr>
          <w:rFonts w:ascii="宋体" w:hAnsi="宋体" w:hint="eastAsia"/>
          <w:sz w:val="36"/>
          <w:szCs w:val="36"/>
        </w:rPr>
        <w:t>报名回执</w:t>
      </w:r>
    </w:p>
    <w:p w14:paraId="37C8C733" w14:textId="77777777" w:rsidR="00AA664C" w:rsidRDefault="00AA664C" w:rsidP="00AA664C">
      <w:pPr>
        <w:spacing w:line="460" w:lineRule="exact"/>
        <w:jc w:val="right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 xml:space="preserve">  （复制有效）</w:t>
      </w:r>
    </w:p>
    <w:tbl>
      <w:tblPr>
        <w:tblW w:w="9435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1148"/>
        <w:gridCol w:w="460"/>
        <w:gridCol w:w="433"/>
        <w:gridCol w:w="893"/>
        <w:gridCol w:w="1020"/>
        <w:gridCol w:w="12"/>
        <w:gridCol w:w="1284"/>
        <w:gridCol w:w="1074"/>
        <w:gridCol w:w="497"/>
        <w:gridCol w:w="1863"/>
      </w:tblGrid>
      <w:tr w:rsidR="00AA664C" w14:paraId="6729BBD6" w14:textId="77777777" w:rsidTr="00964BBD">
        <w:trPr>
          <w:trHeight w:val="319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C5D9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单位名称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D2E5" w14:textId="77777777" w:rsidR="00AA664C" w:rsidRDefault="00AA664C" w:rsidP="00964BBD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9CD2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参加人数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E10F" w14:textId="77777777" w:rsidR="00AA664C" w:rsidRDefault="00AA664C" w:rsidP="00964BBD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AA664C" w14:paraId="33C24D69" w14:textId="77777777" w:rsidTr="00964BBD">
        <w:trPr>
          <w:trHeight w:val="177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F435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单位地址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6B91" w14:textId="77777777" w:rsidR="00AA664C" w:rsidRDefault="00AA664C" w:rsidP="00964BBD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A379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仿宋" w:hint="eastAsia"/>
                <w:bCs/>
                <w:sz w:val="24"/>
              </w:rPr>
              <w:t>邮</w:t>
            </w:r>
            <w:proofErr w:type="gramEnd"/>
            <w:r>
              <w:rPr>
                <w:rFonts w:ascii="仿宋_GB2312" w:eastAsia="仿宋_GB2312" w:hAnsi="华文仿宋" w:hint="eastAsia"/>
                <w:bCs/>
                <w:sz w:val="24"/>
              </w:rPr>
              <w:t xml:space="preserve">    编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0DEE" w14:textId="77777777" w:rsidR="00AA664C" w:rsidRDefault="00AA664C" w:rsidP="00964BBD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AA664C" w14:paraId="726B722C" w14:textId="77777777" w:rsidTr="00964BBD">
        <w:trPr>
          <w:cantSplit/>
          <w:trHeight w:val="451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88D7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联 系 人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75D3" w14:textId="77777777" w:rsidR="00AA664C" w:rsidRDefault="00AA664C" w:rsidP="00964BBD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F1B4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手    机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35E6" w14:textId="77777777" w:rsidR="00AA664C" w:rsidRDefault="00AA664C" w:rsidP="00964BBD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AA664C" w14:paraId="0F6D91FC" w14:textId="77777777" w:rsidTr="00964BBD">
        <w:trPr>
          <w:cantSplit/>
          <w:trHeight w:val="406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017A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电子邮箱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6E61" w14:textId="77777777" w:rsidR="00AA664C" w:rsidRDefault="00AA664C" w:rsidP="00964BBD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368A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传    真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018F" w14:textId="77777777" w:rsidR="00AA664C" w:rsidRDefault="00AA664C" w:rsidP="00964BBD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AA664C" w14:paraId="37325382" w14:textId="77777777" w:rsidTr="00964BBD">
        <w:trPr>
          <w:cantSplit/>
          <w:trHeight w:val="457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2B83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参</w:t>
            </w:r>
          </w:p>
          <w:p w14:paraId="2B403EEC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加</w:t>
            </w:r>
          </w:p>
          <w:p w14:paraId="5ABAA0CD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人</w:t>
            </w:r>
          </w:p>
          <w:p w14:paraId="44B7B3BC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员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1647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姓    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799C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性 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2B04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民 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0E06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Ansi="华文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C04A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电    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B4FF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手   机</w:t>
            </w:r>
          </w:p>
        </w:tc>
      </w:tr>
      <w:tr w:rsidR="00AA664C" w14:paraId="1BCBFE1C" w14:textId="77777777" w:rsidTr="00964BBD">
        <w:trPr>
          <w:cantSplit/>
          <w:trHeight w:val="4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76E6" w14:textId="77777777" w:rsidR="00AA664C" w:rsidRDefault="00AA664C" w:rsidP="00964BBD">
            <w:pPr>
              <w:widowControl/>
              <w:jc w:val="left"/>
              <w:rPr>
                <w:rFonts w:ascii="仿宋_GB2312" w:eastAsia="仿宋_GB2312" w:hAnsi="华文仿宋"/>
                <w:bCs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12C6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F8C4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51F1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631E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4433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2B40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AA664C" w14:paraId="5788885B" w14:textId="77777777" w:rsidTr="00964BBD">
        <w:trPr>
          <w:cantSplit/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3310" w14:textId="77777777" w:rsidR="00AA664C" w:rsidRDefault="00AA664C" w:rsidP="00964BBD">
            <w:pPr>
              <w:widowControl/>
              <w:jc w:val="left"/>
              <w:rPr>
                <w:rFonts w:ascii="仿宋_GB2312" w:eastAsia="仿宋_GB2312" w:hAnsi="华文仿宋"/>
                <w:bCs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E42C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5377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A9C9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6EA4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75B2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31FC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AA664C" w14:paraId="6A3AF0BD" w14:textId="77777777" w:rsidTr="00964BBD">
        <w:trPr>
          <w:cantSplit/>
          <w:trHeight w:val="4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F5FC" w14:textId="77777777" w:rsidR="00AA664C" w:rsidRDefault="00AA664C" w:rsidP="00964BBD">
            <w:pPr>
              <w:widowControl/>
              <w:jc w:val="left"/>
              <w:rPr>
                <w:rFonts w:ascii="仿宋_GB2312" w:eastAsia="仿宋_GB2312" w:hAnsi="华文仿宋"/>
                <w:bCs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7FBD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6289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D253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889B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5C9A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65EC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AA664C" w14:paraId="10610F0F" w14:textId="77777777" w:rsidTr="00964BBD">
        <w:trPr>
          <w:cantSplit/>
          <w:trHeight w:val="4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72FA" w14:textId="77777777" w:rsidR="00AA664C" w:rsidRDefault="00AA664C" w:rsidP="00964BBD">
            <w:pPr>
              <w:widowControl/>
              <w:jc w:val="left"/>
              <w:rPr>
                <w:rFonts w:ascii="仿宋_GB2312" w:eastAsia="仿宋_GB2312" w:hAnsi="华文仿宋"/>
                <w:bCs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C561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C4B8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C6AD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89D5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5F95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C199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AA664C" w14:paraId="3088D520" w14:textId="77777777" w:rsidTr="00964BBD">
        <w:trPr>
          <w:cantSplit/>
          <w:trHeight w:val="4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6B51" w14:textId="77777777" w:rsidR="00AA664C" w:rsidRDefault="00AA664C" w:rsidP="00964BBD">
            <w:pPr>
              <w:widowControl/>
              <w:jc w:val="left"/>
              <w:rPr>
                <w:rFonts w:ascii="仿宋_GB2312" w:eastAsia="仿宋_GB2312" w:hAnsi="华文仿宋"/>
                <w:bCs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FD75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553D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AF92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468A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CF15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463F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AA664C" w14:paraId="786B32D5" w14:textId="77777777" w:rsidTr="00964BBD">
        <w:trPr>
          <w:trHeight w:val="590"/>
        </w:trPr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F862" w14:textId="77777777" w:rsidR="00AA664C" w:rsidRDefault="00AA664C" w:rsidP="00964BBD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住宿要求</w:t>
            </w:r>
          </w:p>
        </w:tc>
        <w:tc>
          <w:tcPr>
            <w:tcW w:w="6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6D38" w14:textId="77777777" w:rsidR="00AA664C" w:rsidRDefault="00AA664C" w:rsidP="00964BBD">
            <w:pPr>
              <w:widowControl/>
              <w:spacing w:line="30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住宿要求：</w:t>
            </w:r>
          </w:p>
          <w:p w14:paraId="50FFB7DD" w14:textId="77777777" w:rsidR="00AA664C" w:rsidRDefault="00AA664C" w:rsidP="00964BBD">
            <w:pPr>
              <w:widowControl/>
              <w:spacing w:line="276" w:lineRule="auto"/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单人间</w:t>
            </w:r>
            <w:r>
              <w:rPr>
                <w:rFonts w:hint="eastAsia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>间，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双人间</w:t>
            </w:r>
            <w:r>
              <w:rPr>
                <w:rFonts w:hint="eastAsia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>间，</w:t>
            </w:r>
            <w:r>
              <w:rPr>
                <w:rFonts w:hint="eastAsia"/>
                <w:bCs/>
                <w:sz w:val="24"/>
              </w:rPr>
              <w:t xml:space="preserve">    </w:t>
            </w:r>
          </w:p>
          <w:p w14:paraId="7D3D6DCD" w14:textId="77777777" w:rsidR="00AA664C" w:rsidRDefault="00AA664C" w:rsidP="00964BBD">
            <w:pPr>
              <w:widowControl/>
              <w:spacing w:line="276" w:lineRule="auto"/>
              <w:ind w:left="1080" w:hangingChars="450" w:hanging="1080"/>
              <w:jc w:val="left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与其他参会代表</w:t>
            </w:r>
            <w:proofErr w:type="gramStart"/>
            <w:r>
              <w:rPr>
                <w:rFonts w:hint="eastAsia"/>
                <w:bCs/>
                <w:sz w:val="24"/>
              </w:rPr>
              <w:t>合住标间</w:t>
            </w:r>
            <w:proofErr w:type="gramEnd"/>
            <w:r>
              <w:rPr>
                <w:rFonts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人，姓名</w:t>
            </w:r>
            <w:r>
              <w:rPr>
                <w:rFonts w:hint="eastAsia"/>
                <w:bCs/>
                <w:sz w:val="24"/>
                <w:u w:val="single"/>
              </w:rPr>
              <w:t xml:space="preserve"> </w:t>
            </w:r>
            <w:r>
              <w:rPr>
                <w:bCs/>
                <w:sz w:val="24"/>
                <w:u w:val="single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性别</w:t>
            </w:r>
            <w:r>
              <w:rPr>
                <w:rFonts w:hint="eastAsia"/>
                <w:bCs/>
                <w:sz w:val="24"/>
                <w:u w:val="single"/>
              </w:rPr>
              <w:t xml:space="preserve"> </w:t>
            </w:r>
            <w:r>
              <w:rPr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bCs/>
                <w:sz w:val="24"/>
              </w:rPr>
              <w:t xml:space="preserve">        </w:t>
            </w:r>
          </w:p>
          <w:p w14:paraId="38AA4D7B" w14:textId="77777777" w:rsidR="00AA664C" w:rsidRDefault="00AA664C" w:rsidP="00964BBD">
            <w:pPr>
              <w:widowControl/>
              <w:spacing w:line="276" w:lineRule="auto"/>
              <w:ind w:left="1080" w:hangingChars="450" w:hanging="1080"/>
              <w:jc w:val="left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bCs/>
                <w:sz w:val="24"/>
              </w:rPr>
              <w:t>10</w:t>
            </w:r>
            <w:r>
              <w:rPr>
                <w:rFonts w:hint="eastAsia"/>
                <w:bCs/>
                <w:sz w:val="24"/>
              </w:rPr>
              <w:t>日</w:t>
            </w:r>
            <w:r>
              <w:rPr>
                <w:rFonts w:ascii="仿宋_GB2312" w:eastAsia="仿宋_GB2312" w:hAnsi="华文仿宋"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bCs/>
                <w:sz w:val="24"/>
              </w:rPr>
              <w:t>11</w:t>
            </w:r>
            <w:r>
              <w:rPr>
                <w:rFonts w:hint="eastAsia"/>
                <w:bCs/>
                <w:sz w:val="24"/>
              </w:rPr>
              <w:t>日、□</w:t>
            </w:r>
            <w:r>
              <w:rPr>
                <w:bCs/>
                <w:sz w:val="24"/>
              </w:rPr>
              <w:t>12</w:t>
            </w:r>
            <w:r>
              <w:rPr>
                <w:rFonts w:hint="eastAsia"/>
                <w:bCs/>
                <w:sz w:val="24"/>
              </w:rPr>
              <w:t>日，共</w:t>
            </w:r>
            <w:r>
              <w:rPr>
                <w:rFonts w:ascii="仿宋_GB2312" w:eastAsia="仿宋_GB2312" w:hAnsi="华文仿宋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华文仿宋"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天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。</w:t>
            </w:r>
            <w:r>
              <w:rPr>
                <w:rFonts w:ascii="仿宋_GB2312" w:eastAsia="仿宋_GB2312" w:hAnsi="华文仿宋" w:hint="eastAsia"/>
                <w:bCs/>
                <w:sz w:val="24"/>
              </w:rPr>
              <w:t xml:space="preserve"> </w:t>
            </w:r>
          </w:p>
        </w:tc>
      </w:tr>
      <w:tr w:rsidR="00AA664C" w14:paraId="25C10849" w14:textId="77777777" w:rsidTr="00964BBD">
        <w:trPr>
          <w:trHeight w:val="938"/>
        </w:trPr>
        <w:tc>
          <w:tcPr>
            <w:tcW w:w="9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1CB3" w14:textId="77777777" w:rsidR="00AA664C" w:rsidRDefault="00AA664C" w:rsidP="00964BBD">
            <w:pPr>
              <w:spacing w:line="260" w:lineRule="exact"/>
              <w:ind w:leftChars="-50" w:left="-105" w:rightChars="-50" w:right="-105"/>
              <w:outlineLvl w:val="0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会议费用：2</w:t>
            </w:r>
            <w:r>
              <w:rPr>
                <w:rFonts w:ascii="仿宋" w:eastAsia="仿宋" w:hAnsi="仿宋"/>
                <w:b/>
                <w:sz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</w:rPr>
              <w:t>00元/人，食宿统一安排，住宿、交通费用自理。</w:t>
            </w:r>
          </w:p>
          <w:p w14:paraId="247BDAAB" w14:textId="77777777" w:rsidR="00AA664C" w:rsidRDefault="00AA664C" w:rsidP="00964BBD">
            <w:pPr>
              <w:spacing w:line="260" w:lineRule="exact"/>
              <w:ind w:leftChars="-50" w:left="-105" w:rightChars="-50" w:right="-105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1.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会务费请汇至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</w:rPr>
              <w:t>中国交通企业管理协会账户</w:t>
            </w:r>
          </w:p>
          <w:p w14:paraId="3E808B38" w14:textId="77777777" w:rsidR="00AA664C" w:rsidRDefault="00AA664C" w:rsidP="00964BBD">
            <w:pPr>
              <w:spacing w:line="260" w:lineRule="exact"/>
              <w:ind w:leftChars="-50" w:left="-105" w:rightChars="-50" w:right="-105" w:firstLineChars="95" w:firstLine="229"/>
              <w:outlineLvl w:val="0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户名：中国交通企业管理协会</w:t>
            </w:r>
          </w:p>
          <w:p w14:paraId="6469A68D" w14:textId="77777777" w:rsidR="00AA664C" w:rsidRDefault="00AA664C" w:rsidP="00964BBD">
            <w:pPr>
              <w:spacing w:line="260" w:lineRule="exact"/>
              <w:ind w:leftChars="-50" w:left="-105" w:rightChars="-50" w:right="-105" w:firstLineChars="95" w:firstLine="229"/>
              <w:outlineLvl w:val="0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账号：11001045400053003956</w:t>
            </w:r>
          </w:p>
          <w:p w14:paraId="44276CCD" w14:textId="77777777" w:rsidR="00AA664C" w:rsidRDefault="00AA664C" w:rsidP="00964BBD">
            <w:pPr>
              <w:spacing w:line="260" w:lineRule="exact"/>
              <w:ind w:leftChars="-50" w:left="-105" w:rightChars="-50" w:right="-105" w:firstLineChars="95" w:firstLine="229"/>
              <w:outlineLvl w:val="0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开户行：建设银行北京樱花支行</w:t>
            </w:r>
          </w:p>
          <w:p w14:paraId="3785DECC" w14:textId="77777777" w:rsidR="00AA664C" w:rsidRDefault="00AA664C" w:rsidP="00964BBD">
            <w:pPr>
              <w:spacing w:line="260" w:lineRule="exact"/>
              <w:ind w:leftChars="-50" w:left="-105" w:rightChars="-50" w:right="-105"/>
              <w:outlineLvl w:val="0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2.提前交纳会务费，报到时即可拿到发票，亦可现场缴纳，但发票会后邮寄。</w:t>
            </w:r>
          </w:p>
        </w:tc>
      </w:tr>
      <w:tr w:rsidR="00AA664C" w14:paraId="167DAFC6" w14:textId="77777777" w:rsidTr="00964BBD">
        <w:trPr>
          <w:trHeight w:val="433"/>
        </w:trPr>
        <w:tc>
          <w:tcPr>
            <w:tcW w:w="9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99A1" w14:textId="77777777" w:rsidR="00AA664C" w:rsidRDefault="00AA664C" w:rsidP="00964BBD">
            <w:pPr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发票信息表</w:t>
            </w:r>
          </w:p>
        </w:tc>
      </w:tr>
      <w:tr w:rsidR="00AA664C" w14:paraId="7577540A" w14:textId="77777777" w:rsidTr="00964BBD">
        <w:trPr>
          <w:trHeight w:val="90"/>
        </w:trPr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0330" w14:textId="77777777" w:rsidR="00AA664C" w:rsidRDefault="00AA664C" w:rsidP="00964BBD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联系人姓名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347C" w14:textId="77777777" w:rsidR="00AA664C" w:rsidRDefault="00AA664C" w:rsidP="00964BBD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5031" w14:textId="77777777" w:rsidR="00AA664C" w:rsidRDefault="00AA664C" w:rsidP="00964BBD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移动电话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24CB" w14:textId="77777777" w:rsidR="00AA664C" w:rsidRDefault="00AA664C" w:rsidP="00964BBD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AA664C" w14:paraId="3D4F1FB0" w14:textId="77777777" w:rsidTr="00964BBD">
        <w:trPr>
          <w:trHeight w:val="90"/>
        </w:trPr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EABB" w14:textId="77777777" w:rsidR="00AA664C" w:rsidRDefault="00AA664C" w:rsidP="00964BBD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电子邮箱（必填）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05BE" w14:textId="77777777" w:rsidR="00AA664C" w:rsidRDefault="00AA664C" w:rsidP="00964BBD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FC9A" w14:textId="77777777" w:rsidR="00AA664C" w:rsidRDefault="00AA664C" w:rsidP="00964BBD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固定电话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ABA" w14:textId="77777777" w:rsidR="00AA664C" w:rsidRDefault="00AA664C" w:rsidP="00964BBD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AA664C" w14:paraId="0E6281A1" w14:textId="77777777" w:rsidTr="00964BBD">
        <w:trPr>
          <w:trHeight w:val="90"/>
        </w:trPr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6CAB" w14:textId="77777777" w:rsidR="00AA664C" w:rsidRDefault="00AA664C" w:rsidP="00964BBD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邮寄地址（邮编）</w:t>
            </w: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ABC4" w14:textId="77777777" w:rsidR="00AA664C" w:rsidRDefault="00AA664C" w:rsidP="00964BBD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AA664C" w14:paraId="0AF14049" w14:textId="77777777" w:rsidTr="00964BBD">
        <w:trPr>
          <w:trHeight w:val="90"/>
        </w:trPr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C80A" w14:textId="77777777" w:rsidR="00AA664C" w:rsidRDefault="00AA664C" w:rsidP="00964BBD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开票单位名称</w:t>
            </w: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1D92" w14:textId="77777777" w:rsidR="00AA664C" w:rsidRDefault="00AA664C" w:rsidP="00964BBD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AA664C" w14:paraId="6A0F4D42" w14:textId="77777777" w:rsidTr="00964BBD">
        <w:trPr>
          <w:trHeight w:val="90"/>
        </w:trPr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E69E" w14:textId="77777777" w:rsidR="00AA664C" w:rsidRDefault="00AA664C" w:rsidP="00964BBD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纳税人识别号</w:t>
            </w: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1AC8" w14:textId="77777777" w:rsidR="00AA664C" w:rsidRDefault="00AA664C" w:rsidP="00964BBD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AA664C" w14:paraId="408A71CE" w14:textId="77777777" w:rsidTr="00964BBD">
        <w:trPr>
          <w:trHeight w:val="90"/>
        </w:trPr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DEAD" w14:textId="77777777" w:rsidR="00AA664C" w:rsidRDefault="00AA664C" w:rsidP="00964BBD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地址、电话</w:t>
            </w: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7CCB" w14:textId="77777777" w:rsidR="00AA664C" w:rsidRDefault="00AA664C" w:rsidP="00964BBD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AA664C" w14:paraId="796EBAB7" w14:textId="77777777" w:rsidTr="00964BBD">
        <w:trPr>
          <w:trHeight w:val="90"/>
        </w:trPr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C18E" w14:textId="77777777" w:rsidR="00AA664C" w:rsidRDefault="00AA664C" w:rsidP="00964BBD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开户行及账户</w:t>
            </w: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36A2" w14:textId="77777777" w:rsidR="00AA664C" w:rsidRDefault="00AA664C" w:rsidP="00964BBD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AA664C" w14:paraId="036A822F" w14:textId="77777777" w:rsidTr="00964BBD">
        <w:trPr>
          <w:trHeight w:val="90"/>
        </w:trPr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04D4" w14:textId="77777777" w:rsidR="00AA664C" w:rsidRDefault="00AA664C" w:rsidP="00964BBD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发票内容</w:t>
            </w: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06B7" w14:textId="77777777" w:rsidR="00AA664C" w:rsidRDefault="00AA664C" w:rsidP="00964BBD">
            <w:pPr>
              <w:spacing w:line="300" w:lineRule="exact"/>
              <w:ind w:rightChars="-50" w:right="-105" w:firstLineChars="800" w:firstLine="1920"/>
              <w:outlineLvl w:val="0"/>
              <w:rPr>
                <w:rFonts w:ascii="仿宋" w:eastAsia="仿宋_GB2312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会务费        </w:t>
            </w:r>
          </w:p>
        </w:tc>
      </w:tr>
      <w:tr w:rsidR="00AA664C" w14:paraId="2BDD86B7" w14:textId="77777777" w:rsidTr="00964BBD">
        <w:trPr>
          <w:trHeight w:val="90"/>
        </w:trPr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078A" w14:textId="77777777" w:rsidR="00AA664C" w:rsidRDefault="00AA664C" w:rsidP="00964BBD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备注</w:t>
            </w: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F108" w14:textId="77777777" w:rsidR="00AA664C" w:rsidRDefault="00AA664C" w:rsidP="00964BBD">
            <w:pPr>
              <w:spacing w:line="300" w:lineRule="exact"/>
              <w:ind w:rightChars="-50" w:right="-105" w:firstLineChars="700" w:firstLine="1687"/>
              <w:outlineLvl w:val="0"/>
              <w:rPr>
                <w:rFonts w:ascii="仿宋" w:eastAsia="仿宋_GB2312" w:hAnsi="仿宋" w:hint="eastAsia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普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票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□专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票</w:t>
            </w:r>
          </w:p>
        </w:tc>
      </w:tr>
    </w:tbl>
    <w:p w14:paraId="6C85E6E8" w14:textId="77777777" w:rsidR="00AA664C" w:rsidRDefault="00AA664C" w:rsidP="00AA664C">
      <w:pPr>
        <w:widowControl/>
        <w:spacing w:line="400" w:lineRule="exact"/>
        <w:ind w:leftChars="-202" w:left="-424" w:rightChars="-297" w:right="-624"/>
        <w:rPr>
          <w:rFonts w:hint="eastAsia"/>
        </w:rPr>
      </w:pPr>
      <w:r>
        <w:rPr>
          <w:rFonts w:hint="eastAsia"/>
          <w:b/>
          <w:sz w:val="24"/>
        </w:rPr>
        <w:t>注：此表请发送电子版至</w:t>
      </w:r>
      <w:r>
        <w:rPr>
          <w:b/>
          <w:sz w:val="24"/>
        </w:rPr>
        <w:t>zjqxzl@163.com</w:t>
      </w:r>
      <w:r>
        <w:rPr>
          <w:rFonts w:hint="eastAsia"/>
          <w:b/>
          <w:sz w:val="24"/>
        </w:rPr>
        <w:t>，所需发票如要填写地址、电话和开户行及</w:t>
      </w:r>
      <w:proofErr w:type="gramStart"/>
      <w:r>
        <w:rPr>
          <w:rFonts w:hint="eastAsia"/>
          <w:b/>
          <w:sz w:val="24"/>
        </w:rPr>
        <w:t>帐号</w:t>
      </w:r>
      <w:proofErr w:type="gramEnd"/>
      <w:r>
        <w:rPr>
          <w:rFonts w:hint="eastAsia"/>
          <w:b/>
          <w:sz w:val="24"/>
        </w:rPr>
        <w:t>信息，请在备注里填上，并仔细填写并核对发票信息，发票一经开出不随意更换。</w:t>
      </w:r>
    </w:p>
    <w:p w14:paraId="3C9358B4" w14:textId="77777777" w:rsidR="00AA664C" w:rsidRPr="00AA664C" w:rsidRDefault="00AA664C"/>
    <w:sectPr w:rsidR="00AA664C" w:rsidRPr="00AA664C">
      <w:pgSz w:w="11906" w:h="16838"/>
      <w:pgMar w:top="1440" w:right="1800" w:bottom="1440" w:left="1800" w:header="851" w:footer="85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4C"/>
    <w:rsid w:val="00AA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69F5A"/>
  <w15:chartTrackingRefBased/>
  <w15:docId w15:val="{2BD38F4B-A0CC-4189-A6BA-D5B5961C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64C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飞雪 端木</dc:creator>
  <cp:keywords/>
  <dc:description/>
  <cp:lastModifiedBy>飞雪 端木</cp:lastModifiedBy>
  <cp:revision>1</cp:revision>
  <dcterms:created xsi:type="dcterms:W3CDTF">2023-12-12T09:29:00Z</dcterms:created>
  <dcterms:modified xsi:type="dcterms:W3CDTF">2023-12-12T09:29:00Z</dcterms:modified>
</cp:coreProperties>
</file>