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tabs>
          <w:tab w:val="left" w:pos="-180"/>
          <w:tab w:val="left" w:pos="1440"/>
        </w:tabs>
        <w:snapToGrid w:val="0"/>
        <w:rPr>
          <w:rFonts w:hint="default" w:ascii="Times New Roman" w:hAnsi="Times New Roman" w:eastAsia="黑体" w:cs="Times New Roman"/>
          <w:bCs/>
          <w:color w:val="000000"/>
          <w:szCs w:val="24"/>
        </w:rPr>
      </w:pPr>
      <w:r>
        <w:rPr>
          <w:rFonts w:hint="default" w:ascii="Times New Roman" w:hAnsi="Times New Roman" w:eastAsia="黑体" w:cs="Times New Roman"/>
          <w:bCs/>
          <w:color w:val="000000"/>
          <w:szCs w:val="24"/>
        </w:rPr>
        <w:t>附件3</w:t>
      </w:r>
    </w:p>
    <w:p>
      <w:pPr>
        <w:spacing w:line="360" w:lineRule="auto"/>
        <w:jc w:val="center"/>
        <w:rPr>
          <w:rFonts w:hint="default" w:ascii="Times New Roman" w:hAnsi="Times New Roman"/>
          <w:b/>
          <w:sz w:val="32"/>
          <w:szCs w:val="32"/>
        </w:rPr>
      </w:pPr>
    </w:p>
    <w:p>
      <w:pPr>
        <w:spacing w:line="360" w:lineRule="auto"/>
        <w:jc w:val="center"/>
        <w:rPr>
          <w:rFonts w:hint="default" w:ascii="Times New Roman" w:hAnsi="Times New Roman"/>
          <w:b/>
          <w:sz w:val="32"/>
          <w:szCs w:val="32"/>
        </w:rPr>
      </w:pPr>
    </w:p>
    <w:p>
      <w:pPr>
        <w:spacing w:line="360" w:lineRule="auto"/>
        <w:jc w:val="center"/>
        <w:rPr>
          <w:rFonts w:hint="default" w:ascii="方正小标宋_GBK" w:hAnsi="方正小标宋_GBK" w:eastAsia="方正小标宋_GBK" w:cs="方正小标宋_GBK"/>
          <w:b w:val="0"/>
          <w:bCs/>
          <w:sz w:val="44"/>
          <w:szCs w:val="44"/>
        </w:rPr>
      </w:pPr>
      <w:r>
        <w:rPr>
          <w:rFonts w:hint="default" w:ascii="方正小标宋_GBK" w:hAnsi="方正小标宋_GBK" w:eastAsia="方正小标宋_GBK" w:cs="方正小标宋_GBK"/>
          <w:b w:val="0"/>
          <w:bCs/>
          <w:sz w:val="44"/>
          <w:szCs w:val="44"/>
        </w:rPr>
        <w:t>入</w:t>
      </w:r>
      <w:r>
        <w:rPr>
          <w:rFonts w:hint="default" w:ascii="方正小标宋_GBK" w:hAnsi="方正小标宋_GBK" w:eastAsia="方正小标宋_GBK" w:cs="方正小标宋_GBK"/>
          <w:b w:val="0"/>
          <w:bCs/>
          <w:sz w:val="44"/>
          <w:szCs w:val="44"/>
          <w:lang w:val="en-US"/>
        </w:rPr>
        <w:t xml:space="preserve"> </w:t>
      </w:r>
      <w:r>
        <w:rPr>
          <w:rFonts w:hint="default" w:ascii="方正小标宋_GBK" w:hAnsi="方正小标宋_GBK" w:eastAsia="方正小标宋_GBK" w:cs="方正小标宋_GBK"/>
          <w:b w:val="0"/>
          <w:bCs/>
          <w:sz w:val="44"/>
          <w:szCs w:val="44"/>
        </w:rPr>
        <w:t>库</w:t>
      </w:r>
      <w:r>
        <w:rPr>
          <w:rFonts w:hint="default" w:ascii="方正小标宋_GBK" w:hAnsi="方正小标宋_GBK" w:eastAsia="方正小标宋_GBK" w:cs="方正小标宋_GBK"/>
          <w:b w:val="0"/>
          <w:bCs/>
          <w:sz w:val="44"/>
          <w:szCs w:val="44"/>
          <w:lang w:val="en-US"/>
        </w:rPr>
        <w:t xml:space="preserve"> </w:t>
      </w:r>
      <w:r>
        <w:rPr>
          <w:rFonts w:hint="default" w:ascii="方正小标宋_GBK" w:hAnsi="方正小标宋_GBK" w:eastAsia="方正小标宋_GBK" w:cs="方正小标宋_GBK"/>
          <w:b w:val="0"/>
          <w:bCs/>
          <w:sz w:val="44"/>
          <w:szCs w:val="44"/>
        </w:rPr>
        <w:t>申</w:t>
      </w:r>
      <w:r>
        <w:rPr>
          <w:rFonts w:hint="default" w:ascii="方正小标宋_GBK" w:hAnsi="方正小标宋_GBK" w:eastAsia="方正小标宋_GBK" w:cs="方正小标宋_GBK"/>
          <w:b w:val="0"/>
          <w:bCs/>
          <w:sz w:val="44"/>
          <w:szCs w:val="44"/>
          <w:lang w:val="en-US"/>
        </w:rPr>
        <w:t xml:space="preserve"> </w:t>
      </w:r>
      <w:r>
        <w:rPr>
          <w:rFonts w:hint="default" w:ascii="方正小标宋_GBK" w:hAnsi="方正小标宋_GBK" w:eastAsia="方正小标宋_GBK" w:cs="方正小标宋_GBK"/>
          <w:b w:val="0"/>
          <w:bCs/>
          <w:sz w:val="44"/>
          <w:szCs w:val="44"/>
        </w:rPr>
        <w:t>请</w:t>
      </w:r>
      <w:r>
        <w:rPr>
          <w:rFonts w:hint="default" w:ascii="方正小标宋_GBK" w:hAnsi="方正小标宋_GBK" w:eastAsia="方正小标宋_GBK" w:cs="方正小标宋_GBK"/>
          <w:b w:val="0"/>
          <w:bCs/>
          <w:sz w:val="44"/>
          <w:szCs w:val="44"/>
          <w:lang w:val="en-US"/>
        </w:rPr>
        <w:t xml:space="preserve"> </w:t>
      </w:r>
      <w:r>
        <w:rPr>
          <w:rFonts w:hint="default" w:ascii="方正小标宋_GBK" w:hAnsi="方正小标宋_GBK" w:eastAsia="方正小标宋_GBK" w:cs="方正小标宋_GBK"/>
          <w:b w:val="0"/>
          <w:bCs/>
          <w:sz w:val="44"/>
          <w:szCs w:val="44"/>
        </w:rPr>
        <w:t>表</w:t>
      </w: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adjustRightInd w:val="0"/>
        <w:snapToGrid w:val="0"/>
        <w:spacing w:line="360" w:lineRule="auto"/>
        <w:ind w:firstLine="970" w:firstLineChars="345"/>
        <w:rPr>
          <w:rFonts w:hint="default" w:ascii="Times New Roman" w:hAnsi="Times New Roman"/>
          <w:b/>
          <w:sz w:val="28"/>
          <w:szCs w:val="28"/>
        </w:rPr>
      </w:pPr>
      <w:r>
        <w:rPr>
          <w:rFonts w:hint="default" w:ascii="Times New Roman" w:hAnsi="Times New Roman"/>
          <w:b/>
          <w:sz w:val="28"/>
          <w:szCs w:val="28"/>
        </w:rPr>
        <w:t xml:space="preserve">               </w:t>
      </w: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b/>
          <w:sz w:val="28"/>
          <w:szCs w:val="28"/>
        </w:rPr>
      </w:pPr>
      <w:r>
        <w:rPr>
          <w:rFonts w:hint="default" w:ascii="Times New Roman" w:hAnsi="Times New Roman"/>
          <w:sz w:val="24"/>
        </w:rPr>
        <w:t xml:space="preserve">        </w:t>
      </w:r>
      <w:r>
        <w:rPr>
          <w:rFonts w:hint="default" w:ascii="Times New Roman" w:hAnsi="Times New Roman"/>
          <w:b/>
          <w:sz w:val="28"/>
          <w:szCs w:val="28"/>
        </w:rPr>
        <w:t xml:space="preserve">     </w:t>
      </w:r>
      <w:r>
        <w:rPr>
          <w:rFonts w:ascii="Times New Roman" w:hAnsi="Times New Roman"/>
          <w:sz w:val="28"/>
          <w:szCs w:val="28"/>
        </w:rPr>
        <w:t>□</w:t>
      </w:r>
      <w:r>
        <w:rPr>
          <w:rFonts w:hint="default" w:ascii="Times New Roman" w:hAnsi="Times New Roman"/>
          <w:b/>
          <w:sz w:val="28"/>
          <w:szCs w:val="28"/>
        </w:rPr>
        <w:t>水运工程和交通支持系统工程评标专家库</w:t>
      </w:r>
    </w:p>
    <w:p>
      <w:pPr>
        <w:adjustRightInd w:val="0"/>
        <w:snapToGrid w:val="0"/>
        <w:spacing w:line="360" w:lineRule="auto"/>
        <w:ind w:firstLine="970" w:firstLineChars="345"/>
        <w:rPr>
          <w:rFonts w:hint="default" w:ascii="Times New Roman" w:hAnsi="Times New Roman"/>
          <w:b/>
          <w:sz w:val="28"/>
          <w:szCs w:val="28"/>
        </w:rPr>
      </w:pPr>
      <w:r>
        <w:rPr>
          <w:rFonts w:hint="default" w:ascii="Times New Roman" w:hAnsi="Times New Roman"/>
          <w:b/>
          <w:sz w:val="28"/>
          <w:szCs w:val="28"/>
        </w:rPr>
        <w:t xml:space="preserve">           </w:t>
      </w:r>
      <w:r>
        <w:rPr>
          <w:rFonts w:ascii="Times New Roman" w:hAnsi="Times New Roman"/>
          <w:sz w:val="28"/>
          <w:szCs w:val="28"/>
        </w:rPr>
        <w:t>□</w:t>
      </w:r>
      <w:r>
        <w:rPr>
          <w:rFonts w:hint="default" w:ascii="Times New Roman" w:hAnsi="Times New Roman"/>
          <w:b/>
          <w:sz w:val="28"/>
          <w:szCs w:val="28"/>
        </w:rPr>
        <w:t xml:space="preserve">水运建设市场抽查检查专家库 </w:t>
      </w:r>
    </w:p>
    <w:p>
      <w:pPr>
        <w:adjustRightInd w:val="0"/>
        <w:snapToGrid w:val="0"/>
        <w:spacing w:line="360" w:lineRule="auto"/>
        <w:ind w:firstLine="970" w:firstLineChars="345"/>
        <w:rPr>
          <w:rFonts w:hint="default" w:ascii="Times New Roman" w:hAnsi="Times New Roman"/>
          <w:b/>
          <w:sz w:val="28"/>
          <w:szCs w:val="28"/>
        </w:rPr>
      </w:pPr>
    </w:p>
    <w:p>
      <w:pPr>
        <w:adjustRightInd w:val="0"/>
        <w:snapToGrid w:val="0"/>
        <w:spacing w:line="360" w:lineRule="auto"/>
        <w:ind w:firstLine="2159" w:firstLineChars="768"/>
        <w:rPr>
          <w:rFonts w:hint="default" w:ascii="Times New Roman" w:hAnsi="Times New Roman"/>
          <w:b/>
          <w:sz w:val="28"/>
          <w:szCs w:val="28"/>
          <w:u w:val="single"/>
        </w:rPr>
      </w:pPr>
      <w:r>
        <w:rPr>
          <w:rFonts w:hint="default" w:ascii="Times New Roman" w:hAnsi="Times New Roman"/>
          <w:b/>
          <w:sz w:val="28"/>
          <w:szCs w:val="28"/>
        </w:rPr>
        <w:t>申     请     人</w:t>
      </w:r>
      <w:r>
        <w:rPr>
          <w:rFonts w:hint="default" w:ascii="Times New Roman" w:hAnsi="Times New Roman"/>
          <w:b/>
          <w:sz w:val="28"/>
          <w:szCs w:val="28"/>
          <w:u w:val="single"/>
        </w:rPr>
        <w:t xml:space="preserve">                    </w:t>
      </w:r>
    </w:p>
    <w:p>
      <w:pPr>
        <w:adjustRightInd w:val="0"/>
        <w:snapToGrid w:val="0"/>
        <w:spacing w:line="360" w:lineRule="auto"/>
        <w:ind w:firstLine="2159" w:firstLineChars="768"/>
        <w:rPr>
          <w:rFonts w:hint="default" w:ascii="Times New Roman" w:hAnsi="Times New Roman"/>
          <w:b/>
          <w:sz w:val="28"/>
          <w:szCs w:val="28"/>
        </w:rPr>
      </w:pPr>
    </w:p>
    <w:p>
      <w:pPr>
        <w:adjustRightInd w:val="0"/>
        <w:snapToGrid w:val="0"/>
        <w:spacing w:line="360" w:lineRule="auto"/>
        <w:ind w:firstLine="2159" w:firstLineChars="768"/>
        <w:rPr>
          <w:rFonts w:hint="default" w:ascii="Times New Roman" w:hAnsi="Times New Roman"/>
          <w:b/>
          <w:sz w:val="28"/>
          <w:szCs w:val="28"/>
        </w:rPr>
      </w:pPr>
      <w:r>
        <w:rPr>
          <w:rFonts w:hint="default" w:ascii="Times New Roman" w:hAnsi="Times New Roman"/>
          <w:b/>
          <w:sz w:val="28"/>
          <w:szCs w:val="28"/>
        </w:rPr>
        <w:t>申报证明材料分类</w:t>
      </w:r>
      <w:r>
        <w:rPr>
          <w:rFonts w:hint="default" w:ascii="Times New Roman" w:hAnsi="Times New Roman"/>
          <w:b/>
          <w:sz w:val="28"/>
          <w:szCs w:val="28"/>
          <w:u w:val="single"/>
        </w:rPr>
        <w:t xml:space="preserve">                    </w:t>
      </w:r>
    </w:p>
    <w:p>
      <w:pPr>
        <w:adjustRightInd w:val="0"/>
        <w:snapToGrid w:val="0"/>
        <w:spacing w:line="360" w:lineRule="auto"/>
        <w:ind w:firstLine="2159" w:firstLineChars="768"/>
        <w:rPr>
          <w:rFonts w:hint="default" w:ascii="Times New Roman" w:hAnsi="Times New Roman"/>
          <w:b/>
          <w:sz w:val="28"/>
          <w:szCs w:val="28"/>
        </w:rPr>
      </w:pPr>
    </w:p>
    <w:p>
      <w:pPr>
        <w:adjustRightInd w:val="0"/>
        <w:snapToGrid w:val="0"/>
        <w:spacing w:line="360" w:lineRule="auto"/>
        <w:ind w:firstLine="2159" w:firstLineChars="768"/>
        <w:rPr>
          <w:rFonts w:hint="default" w:ascii="Times New Roman" w:hAnsi="Times New Roman"/>
          <w:b/>
          <w:sz w:val="28"/>
          <w:szCs w:val="28"/>
          <w:u w:val="single"/>
        </w:rPr>
      </w:pPr>
      <w:r>
        <w:rPr>
          <w:rFonts w:hint="default" w:ascii="Times New Roman" w:hAnsi="Times New Roman"/>
          <w:b/>
          <w:sz w:val="28"/>
          <w:szCs w:val="28"/>
        </w:rPr>
        <w:t>单   位   名  称</w:t>
      </w:r>
      <w:r>
        <w:rPr>
          <w:rFonts w:hint="default" w:ascii="Times New Roman" w:hAnsi="Times New Roman"/>
          <w:b/>
          <w:sz w:val="28"/>
          <w:szCs w:val="28"/>
          <w:u w:val="single"/>
        </w:rPr>
        <w:t xml:space="preserve">            （盖章）</w:t>
      </w:r>
    </w:p>
    <w:p>
      <w:pPr>
        <w:adjustRightInd w:val="0"/>
        <w:snapToGrid w:val="0"/>
        <w:spacing w:line="360" w:lineRule="auto"/>
        <w:ind w:firstLine="1687" w:firstLineChars="600"/>
        <w:rPr>
          <w:rFonts w:ascii="Times New Roman" w:hAnsi="Times New Roman"/>
          <w:b/>
          <w:sz w:val="28"/>
          <w:szCs w:val="28"/>
        </w:rPr>
      </w:pPr>
      <w:r>
        <w:rPr>
          <w:rFonts w:hint="default" w:ascii="Times New Roman" w:hAnsi="Times New Roman"/>
          <w:b/>
          <w:sz w:val="28"/>
          <w:szCs w:val="28"/>
        </w:rPr>
        <w:t xml:space="preserve">                        </w:t>
      </w: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adjustRightInd w:val="0"/>
        <w:snapToGrid w:val="0"/>
        <w:spacing w:line="360" w:lineRule="auto"/>
        <w:ind w:firstLine="828" w:firstLineChars="345"/>
        <w:rPr>
          <w:rFonts w:hint="default" w:ascii="Times New Roman" w:hAnsi="Times New Roman"/>
          <w:sz w:val="24"/>
        </w:rPr>
      </w:pPr>
    </w:p>
    <w:p>
      <w:pPr>
        <w:pStyle w:val="2"/>
        <w:tabs>
          <w:tab w:val="left" w:pos="-180"/>
          <w:tab w:val="left" w:pos="1440"/>
        </w:tabs>
        <w:snapToGrid w:val="0"/>
        <w:jc w:val="center"/>
        <w:rPr>
          <w:rFonts w:hint="default" w:ascii="Times New Roman" w:hAnsi="Times New Roman" w:eastAsia="宋体" w:cs="Times New Roman"/>
          <w:b/>
          <w:bCs/>
          <w:color w:val="000000"/>
          <w:sz w:val="28"/>
          <w:szCs w:val="28"/>
        </w:rPr>
      </w:pPr>
      <w:r>
        <w:rPr>
          <w:rFonts w:hint="default" w:ascii="Times New Roman" w:hAnsi="Times New Roman" w:eastAsia="宋体" w:cs="Times New Roman"/>
          <w:b/>
          <w:bCs/>
          <w:color w:val="000000"/>
          <w:sz w:val="28"/>
          <w:szCs w:val="28"/>
        </w:rPr>
        <w:t>年    月    日</w:t>
      </w:r>
    </w:p>
    <w:p>
      <w:pPr>
        <w:pStyle w:val="2"/>
        <w:tabs>
          <w:tab w:val="left" w:pos="-180"/>
          <w:tab w:val="left" w:pos="1440"/>
        </w:tabs>
        <w:snapToGrid w:val="0"/>
        <w:jc w:val="center"/>
        <w:rPr>
          <w:rFonts w:hint="default" w:ascii="Times New Roman" w:hAnsi="Times New Roman" w:cs="Times New Roman"/>
          <w:b/>
          <w:bCs/>
          <w:color w:val="000000"/>
          <w:sz w:val="30"/>
          <w:szCs w:val="30"/>
        </w:rPr>
      </w:pPr>
    </w:p>
    <w:p>
      <w:pPr>
        <w:spacing w:line="360" w:lineRule="auto"/>
        <w:jc w:val="center"/>
        <w:rPr>
          <w:rFonts w:hint="default" w:ascii="Times New Roman" w:hAnsi="Times New Roman"/>
          <w:b/>
          <w:sz w:val="32"/>
          <w:szCs w:val="32"/>
        </w:rPr>
      </w:pPr>
    </w:p>
    <w:p>
      <w:pPr>
        <w:spacing w:line="360" w:lineRule="auto"/>
        <w:jc w:val="center"/>
        <w:rPr>
          <w:rFonts w:hint="default" w:ascii="Times New Roman" w:hAnsi="Times New Roman"/>
          <w:b/>
          <w:sz w:val="32"/>
          <w:szCs w:val="32"/>
        </w:rPr>
      </w:pPr>
    </w:p>
    <w:p>
      <w:pPr>
        <w:spacing w:line="360" w:lineRule="auto"/>
        <w:jc w:val="center"/>
        <w:rPr>
          <w:rFonts w:hint="default" w:ascii="Times New Roman" w:hAnsi="Times New Roman"/>
          <w:b/>
          <w:sz w:val="32"/>
          <w:szCs w:val="32"/>
        </w:rPr>
      </w:pPr>
    </w:p>
    <w:p>
      <w:pPr>
        <w:spacing w:line="360" w:lineRule="auto"/>
        <w:jc w:val="center"/>
        <w:rPr>
          <w:rFonts w:hint="default" w:ascii="Times New Roman" w:hAnsi="Times New Roman"/>
          <w:b/>
          <w:sz w:val="32"/>
          <w:szCs w:val="32"/>
        </w:rPr>
      </w:pPr>
    </w:p>
    <w:p>
      <w:pPr>
        <w:pStyle w:val="2"/>
        <w:tabs>
          <w:tab w:val="left" w:pos="-180"/>
          <w:tab w:val="left" w:pos="1440"/>
        </w:tabs>
        <w:snapToGrid w:val="0"/>
        <w:jc w:val="center"/>
        <w:rPr>
          <w:rFonts w:hint="default"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hint="default" w:ascii="Times New Roman" w:hAnsi="Times New Roman" w:cs="Times New Roman"/>
          <w:b/>
          <w:bCs/>
          <w:color w:val="000000"/>
          <w:sz w:val="28"/>
          <w:szCs w:val="28"/>
        </w:rPr>
        <w:t>填 表 说 明</w:t>
      </w:r>
    </w:p>
    <w:p>
      <w:pPr>
        <w:adjustRightInd w:val="0"/>
        <w:snapToGrid w:val="0"/>
        <w:spacing w:line="360" w:lineRule="auto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900" w:leftChars="257" w:right="664" w:rightChars="316" w:hanging="360" w:hangingChars="150"/>
        <w:rPr>
          <w:rFonts w:hint="default" w:ascii="Times New Roman" w:hAnsi="Times New Roman"/>
          <w:sz w:val="24"/>
        </w:rPr>
      </w:pPr>
      <w:r>
        <w:rPr>
          <w:rFonts w:hint="default" w:ascii="Times New Roman" w:hAnsi="Times New Roman"/>
          <w:sz w:val="24"/>
        </w:rPr>
        <w:t>1.表格填写应如实填写，封面须本人签名，并应加盖推荐单位公章。</w:t>
      </w:r>
    </w:p>
    <w:p>
      <w:pPr>
        <w:adjustRightInd w:val="0"/>
        <w:snapToGrid w:val="0"/>
        <w:spacing w:line="360" w:lineRule="auto"/>
        <w:ind w:left="900" w:leftChars="257" w:right="664" w:rightChars="316" w:hanging="360" w:hangingChars="150"/>
        <w:rPr>
          <w:rFonts w:hint="default" w:ascii="Times New Roman" w:hAnsi="Times New Roman"/>
          <w:sz w:val="24"/>
          <w:szCs w:val="22"/>
        </w:rPr>
      </w:pPr>
      <w:r>
        <w:rPr>
          <w:rFonts w:hint="default" w:ascii="Times New Roman" w:hAnsi="Times New Roman"/>
          <w:sz w:val="24"/>
          <w:szCs w:val="22"/>
        </w:rPr>
        <w:t>2.封面申报证明材料分类分别填写申报人员相关证明材料分类序号。两院院士、国家级</w:t>
      </w:r>
    </w:p>
    <w:p>
      <w:pPr>
        <w:adjustRightInd w:val="0"/>
        <w:snapToGrid w:val="0"/>
        <w:spacing w:line="360" w:lineRule="auto"/>
        <w:ind w:left="540" w:leftChars="257" w:right="664" w:rightChars="316"/>
        <w:rPr>
          <w:rFonts w:hint="default" w:ascii="Times New Roman" w:hAnsi="Times New Roman"/>
          <w:sz w:val="24"/>
        </w:rPr>
      </w:pPr>
      <w:r>
        <w:rPr>
          <w:rFonts w:hint="default" w:ascii="Times New Roman" w:hAnsi="Times New Roman"/>
          <w:sz w:val="24"/>
          <w:szCs w:val="22"/>
        </w:rPr>
        <w:t>勘察或设计大师、交通运输部专家委员会委员填“1”；原入库专家填“2”；具有具有甲级以上设计资质、一级以上施工资质及甲级监理资质企业的总工程师、副总工程师、总经济师、副总经济师、安全总监、市场总监填“3”；获得国家执业资格证书、正高级工程师职称人员填“4”；其他人员填“5”。</w:t>
      </w:r>
      <w:r>
        <w:rPr>
          <w:rFonts w:hint="default" w:ascii="Times New Roman" w:hAnsi="Times New Roman"/>
          <w:sz w:val="24"/>
        </w:rPr>
        <w:t xml:space="preserve"> </w:t>
      </w:r>
    </w:p>
    <w:p>
      <w:pPr>
        <w:adjustRightInd w:val="0"/>
        <w:snapToGrid w:val="0"/>
        <w:spacing w:line="360" w:lineRule="auto"/>
        <w:ind w:left="900" w:leftChars="257" w:right="664" w:rightChars="316" w:hanging="360" w:hangingChars="150"/>
        <w:rPr>
          <w:rFonts w:hint="default" w:ascii="Times New Roman" w:hAnsi="Times New Roman"/>
          <w:sz w:val="24"/>
        </w:rPr>
      </w:pPr>
      <w:r>
        <w:rPr>
          <w:rFonts w:hint="default" w:ascii="Times New Roman" w:hAnsi="Times New Roman"/>
          <w:sz w:val="24"/>
        </w:rPr>
        <w:t>3.填写审批表时按照附件1的专业分类选择相应的专家库类别、项目类别、工程类别、</w:t>
      </w:r>
    </w:p>
    <w:p>
      <w:pPr>
        <w:adjustRightInd w:val="0"/>
        <w:snapToGrid w:val="0"/>
        <w:spacing w:line="360" w:lineRule="auto"/>
        <w:ind w:left="900" w:leftChars="257" w:right="664" w:rightChars="316" w:hanging="360" w:hangingChars="150"/>
        <w:rPr>
          <w:rFonts w:hint="default" w:ascii="Times New Roman" w:hAnsi="Times New Roman"/>
          <w:sz w:val="24"/>
        </w:rPr>
      </w:pPr>
      <w:r>
        <w:rPr>
          <w:rFonts w:hint="default" w:ascii="Times New Roman" w:hAnsi="Times New Roman"/>
          <w:sz w:val="24"/>
        </w:rPr>
        <w:t>专业类别，表中上级单位一栏可根据实际情况不填或增加。</w:t>
      </w: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adjustRightInd w:val="0"/>
        <w:snapToGrid w:val="0"/>
        <w:spacing w:line="360" w:lineRule="auto"/>
        <w:ind w:left="480" w:hanging="480" w:hangingChars="200"/>
        <w:rPr>
          <w:rFonts w:hint="default" w:ascii="Times New Roman" w:hAnsi="Times New Roman" w:eastAsia="仿宋_GB2312"/>
          <w:sz w:val="24"/>
        </w:rPr>
      </w:pPr>
    </w:p>
    <w:p>
      <w:pPr>
        <w:pStyle w:val="2"/>
        <w:tabs>
          <w:tab w:val="left" w:pos="-180"/>
          <w:tab w:val="left" w:pos="1440"/>
        </w:tabs>
        <w:jc w:val="center"/>
        <w:rPr>
          <w:rFonts w:hint="default" w:ascii="Times New Roman" w:hAnsi="Times New Roman" w:eastAsia="宋体" w:cs="Times New Roman"/>
          <w:b/>
          <w:bCs/>
          <w:color w:val="000000"/>
          <w:sz w:val="24"/>
          <w:szCs w:val="24"/>
        </w:rPr>
        <w:sectPr>
          <w:footerReference r:id="rId3" w:type="default"/>
          <w:footerReference r:id="rId4" w:type="even"/>
          <w:pgSz w:w="11906" w:h="16838"/>
          <w:pgMar w:top="851" w:right="851" w:bottom="851" w:left="85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type="lines" w:linePitch="312" w:charSpace="0"/>
        </w:sectPr>
      </w:pPr>
    </w:p>
    <w:p>
      <w:pPr>
        <w:pStyle w:val="2"/>
        <w:tabs>
          <w:tab w:val="left" w:pos="-180"/>
          <w:tab w:val="left" w:pos="1440"/>
        </w:tabs>
        <w:jc w:val="center"/>
        <w:rPr>
          <w:rFonts w:hint="default" w:ascii="Times New Roman" w:hAnsi="Times New Roman" w:eastAsia="宋体" w:cs="Times New Roman"/>
          <w:bCs/>
          <w:color w:val="000000"/>
          <w:sz w:val="21"/>
          <w:szCs w:val="21"/>
        </w:rPr>
      </w:pPr>
      <w:r>
        <w:rPr>
          <w:rFonts w:hint="default" w:ascii="Times New Roman" w:hAnsi="Times New Roman" w:eastAsia="宋体" w:cs="Times New Roman"/>
          <w:b/>
          <w:bCs/>
          <w:color w:val="000000"/>
          <w:sz w:val="24"/>
          <w:szCs w:val="24"/>
        </w:rPr>
        <w:t>一、</w:t>
      </w:r>
      <w:r>
        <w:rPr>
          <w:rFonts w:hint="default" w:ascii="Times New Roman" w:hAnsi="Times New Roman" w:eastAsia="宋体" w:cs="Times New Roman"/>
          <w:b/>
          <w:bCs/>
          <w:color w:val="000000"/>
          <w:sz w:val="28"/>
          <w:szCs w:val="28"/>
        </w:rPr>
        <w:t>基本情况信息表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7"/>
        <w:gridCol w:w="146"/>
        <w:gridCol w:w="1284"/>
        <w:gridCol w:w="204"/>
        <w:gridCol w:w="817"/>
        <w:gridCol w:w="146"/>
        <w:gridCol w:w="263"/>
        <w:gridCol w:w="615"/>
        <w:gridCol w:w="1225"/>
        <w:gridCol w:w="1430"/>
        <w:gridCol w:w="963"/>
        <w:gridCol w:w="58"/>
        <w:gridCol w:w="17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87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姓 名</w:t>
            </w:r>
          </w:p>
        </w:tc>
        <w:tc>
          <w:tcPr>
            <w:tcW w:w="1430" w:type="dxa"/>
            <w:gridSpan w:val="2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性 别</w:t>
            </w:r>
          </w:p>
        </w:tc>
        <w:tc>
          <w:tcPr>
            <w:tcW w:w="1024" w:type="dxa"/>
            <w:gridSpan w:val="3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出生年月</w:t>
            </w:r>
          </w:p>
        </w:tc>
        <w:tc>
          <w:tcPr>
            <w:tcW w:w="2451" w:type="dxa"/>
            <w:gridSpan w:val="3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782" w:type="dxa"/>
            <w:vMerge w:val="restart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照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487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spacing w:val="-14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pacing w:val="-14"/>
                <w:sz w:val="21"/>
                <w:szCs w:val="21"/>
              </w:rPr>
              <w:t>工作单位</w:t>
            </w:r>
          </w:p>
        </w:tc>
        <w:tc>
          <w:tcPr>
            <w:tcW w:w="3475" w:type="dxa"/>
            <w:gridSpan w:val="7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身份证号</w:t>
            </w:r>
          </w:p>
        </w:tc>
        <w:tc>
          <w:tcPr>
            <w:tcW w:w="2451" w:type="dxa"/>
            <w:gridSpan w:val="3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782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487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通信地址</w:t>
            </w:r>
          </w:p>
        </w:tc>
        <w:tc>
          <w:tcPr>
            <w:tcW w:w="3475" w:type="dxa"/>
            <w:gridSpan w:val="7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邮政编码</w:t>
            </w:r>
          </w:p>
        </w:tc>
        <w:tc>
          <w:tcPr>
            <w:tcW w:w="2451" w:type="dxa"/>
            <w:gridSpan w:val="3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782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487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  <w:t>现任职务</w:t>
            </w:r>
          </w:p>
        </w:tc>
        <w:tc>
          <w:tcPr>
            <w:tcW w:w="3475" w:type="dxa"/>
            <w:gridSpan w:val="7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  <w:t>技术职称</w:t>
            </w:r>
          </w:p>
        </w:tc>
        <w:tc>
          <w:tcPr>
            <w:tcW w:w="2451" w:type="dxa"/>
            <w:gridSpan w:val="3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782" w:type="dxa"/>
            <w:vMerge w:val="continue"/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87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spacing w:val="-14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  <w:t>毕业院校</w:t>
            </w:r>
          </w:p>
        </w:tc>
        <w:tc>
          <w:tcPr>
            <w:tcW w:w="3475" w:type="dxa"/>
            <w:gridSpan w:val="7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学  历</w:t>
            </w:r>
          </w:p>
        </w:tc>
        <w:tc>
          <w:tcPr>
            <w:tcW w:w="1430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  <w:t>学 位</w:t>
            </w:r>
          </w:p>
        </w:tc>
        <w:tc>
          <w:tcPr>
            <w:tcW w:w="1782" w:type="dxa"/>
            <w:noWrap w:val="0"/>
            <w:vAlign w:val="center"/>
          </w:tcPr>
          <w:p>
            <w:pPr>
              <w:pStyle w:val="2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87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spacing w:val="-14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所学专业</w:t>
            </w:r>
          </w:p>
        </w:tc>
        <w:tc>
          <w:tcPr>
            <w:tcW w:w="1634" w:type="dxa"/>
            <w:gridSpan w:val="3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226" w:type="dxa"/>
            <w:gridSpan w:val="3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  <w:t>从事专业</w:t>
            </w:r>
          </w:p>
        </w:tc>
        <w:tc>
          <w:tcPr>
            <w:tcW w:w="1840" w:type="dxa"/>
            <w:gridSpan w:val="2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  <w:tc>
          <w:tcPr>
            <w:tcW w:w="143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曾从事专业</w:t>
            </w:r>
          </w:p>
        </w:tc>
        <w:tc>
          <w:tcPr>
            <w:tcW w:w="2803" w:type="dxa"/>
            <w:gridSpan w:val="3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8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手机号码</w:t>
            </w:r>
          </w:p>
        </w:tc>
        <w:tc>
          <w:tcPr>
            <w:tcW w:w="1634" w:type="dxa"/>
            <w:gridSpan w:val="3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26" w:type="dxa"/>
            <w:gridSpan w:val="3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单位电话</w:t>
            </w:r>
          </w:p>
        </w:tc>
        <w:tc>
          <w:tcPr>
            <w:tcW w:w="1840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43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住宅电话</w:t>
            </w:r>
          </w:p>
        </w:tc>
        <w:tc>
          <w:tcPr>
            <w:tcW w:w="2803" w:type="dxa"/>
            <w:gridSpan w:val="3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8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电子邮箱</w:t>
            </w:r>
          </w:p>
        </w:tc>
        <w:tc>
          <w:tcPr>
            <w:tcW w:w="4700" w:type="dxa"/>
            <w:gridSpan w:val="8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43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传 真</w:t>
            </w:r>
          </w:p>
        </w:tc>
        <w:tc>
          <w:tcPr>
            <w:tcW w:w="2803" w:type="dxa"/>
            <w:gridSpan w:val="3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8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申报类别</w:t>
            </w:r>
          </w:p>
        </w:tc>
        <w:tc>
          <w:tcPr>
            <w:tcW w:w="4700" w:type="dxa"/>
            <w:gridSpan w:val="8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 xml:space="preserve">水运工程 </w:t>
            </w:r>
            <w:r>
              <w:rPr>
                <w:rFonts w:ascii="Times New Roman" w:hAnsi="Times New Roman"/>
                <w:szCs w:val="21"/>
              </w:rPr>
              <w:t>□</w:t>
            </w:r>
            <w:r>
              <w:rPr>
                <w:rFonts w:hint="default" w:ascii="Times New Roman" w:hAnsi="Times New Roman"/>
                <w:szCs w:val="21"/>
              </w:rPr>
              <w:t xml:space="preserve">     交通支持系统工程 </w:t>
            </w:r>
            <w:r>
              <w:rPr>
                <w:rFonts w:ascii="Times New Roman" w:hAnsi="Times New Roman"/>
                <w:szCs w:val="21"/>
              </w:rPr>
              <w:t>□</w:t>
            </w:r>
          </w:p>
        </w:tc>
        <w:tc>
          <w:tcPr>
            <w:tcW w:w="143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原专家</w:t>
            </w:r>
          </w:p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证书编号</w:t>
            </w:r>
          </w:p>
        </w:tc>
        <w:tc>
          <w:tcPr>
            <w:tcW w:w="2803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1042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hint="default" w:ascii="Times New Roman" w:hAnsi="Times New Roman" w:eastAsia="仿宋_GB2312"/>
                <w:b/>
                <w:sz w:val="32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主 要 工 作 简 历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16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时 间</w:t>
            </w:r>
          </w:p>
        </w:tc>
        <w:tc>
          <w:tcPr>
            <w:tcW w:w="24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工作单位</w:t>
            </w:r>
          </w:p>
        </w:tc>
        <w:tc>
          <w:tcPr>
            <w:tcW w:w="449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从事主要专业工作</w:t>
            </w:r>
          </w:p>
        </w:tc>
        <w:tc>
          <w:tcPr>
            <w:tcW w:w="18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职 务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7" w:hRule="atLeast"/>
        </w:trPr>
        <w:tc>
          <w:tcPr>
            <w:tcW w:w="16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E w:val="0"/>
              <w:autoSpaceDN w:val="0"/>
              <w:adjustRightInd w:val="0"/>
              <w:snapToGrid w:val="0"/>
              <w:jc w:val="left"/>
              <w:rPr>
                <w:rFonts w:hint="default" w:ascii="Times New Roman" w:hAnsi="Times New Roman" w:eastAsia="仿宋_GB2312"/>
                <w:sz w:val="32"/>
                <w:szCs w:val="21"/>
              </w:rPr>
            </w:pPr>
          </w:p>
        </w:tc>
        <w:tc>
          <w:tcPr>
            <w:tcW w:w="24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E w:val="0"/>
              <w:autoSpaceDN w:val="0"/>
              <w:adjustRightInd w:val="0"/>
              <w:snapToGrid w:val="0"/>
              <w:jc w:val="left"/>
              <w:rPr>
                <w:rFonts w:hint="default" w:ascii="Times New Roman" w:hAnsi="Times New Roman" w:eastAsia="仿宋_GB2312"/>
                <w:sz w:val="32"/>
                <w:szCs w:val="21"/>
              </w:rPr>
            </w:pPr>
          </w:p>
        </w:tc>
        <w:tc>
          <w:tcPr>
            <w:tcW w:w="449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utoSpaceDE w:val="0"/>
              <w:autoSpaceDN w:val="0"/>
              <w:adjustRightInd w:val="0"/>
              <w:snapToGrid w:val="0"/>
              <w:jc w:val="left"/>
              <w:rPr>
                <w:rFonts w:hint="default" w:ascii="Times New Roman" w:hAnsi="Times New Roman" w:eastAsia="仿宋_GB2312"/>
                <w:sz w:val="32"/>
                <w:szCs w:val="21"/>
              </w:rPr>
            </w:pPr>
          </w:p>
        </w:tc>
        <w:tc>
          <w:tcPr>
            <w:tcW w:w="18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hint="default" w:ascii="Times New Roman" w:hAnsi="Times New Roman" w:eastAsia="仿宋_GB2312"/>
                <w:sz w:val="32"/>
                <w:szCs w:val="21"/>
              </w:rPr>
            </w:pPr>
          </w:p>
        </w:tc>
      </w:tr>
    </w:tbl>
    <w:p>
      <w:pPr>
        <w:adjustRightInd w:val="0"/>
        <w:snapToGrid w:val="0"/>
        <w:spacing w:line="360" w:lineRule="auto"/>
        <w:jc w:val="center"/>
        <w:rPr>
          <w:rFonts w:hint="default" w:ascii="Times New Roman" w:hAnsi="Times New Roman"/>
          <w:b/>
          <w:sz w:val="24"/>
        </w:rPr>
      </w:pPr>
      <w:r>
        <w:rPr>
          <w:rFonts w:hint="default" w:ascii="Times New Roman" w:hAnsi="Times New Roman"/>
          <w:b/>
          <w:sz w:val="24"/>
        </w:rPr>
        <w:t xml:space="preserve">     </w:t>
      </w:r>
    </w:p>
    <w:p>
      <w:pPr>
        <w:pStyle w:val="2"/>
        <w:tabs>
          <w:tab w:val="left" w:pos="-180"/>
          <w:tab w:val="left" w:pos="1440"/>
        </w:tabs>
        <w:snapToGrid w:val="0"/>
        <w:jc w:val="center"/>
        <w:rPr>
          <w:rFonts w:hint="default" w:ascii="Times New Roman" w:hAnsi="Times New Roman"/>
        </w:rPr>
        <w:sectPr>
          <w:pgSz w:w="11906" w:h="16838"/>
          <w:pgMar w:top="851" w:right="851" w:bottom="851" w:left="85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type="lines" w:linePitch="312" w:charSpace="0"/>
        </w:sectPr>
      </w:pPr>
    </w:p>
    <w:p>
      <w:pPr>
        <w:pStyle w:val="2"/>
        <w:tabs>
          <w:tab w:val="left" w:pos="-180"/>
          <w:tab w:val="left" w:pos="1440"/>
        </w:tabs>
        <w:snapToGrid w:val="0"/>
        <w:jc w:val="center"/>
        <w:rPr>
          <w:rFonts w:hint="default" w:ascii="Times New Roman" w:hAnsi="Times New Roman"/>
        </w:rPr>
      </w:pPr>
    </w:p>
    <w:p>
      <w:pPr>
        <w:jc w:val="center"/>
        <w:rPr>
          <w:rFonts w:hint="default" w:ascii="Times New Roman" w:hAnsi="Times New Roman" w:cs="Times New Roman"/>
          <w:bCs/>
          <w:color w:val="000000"/>
          <w:kern w:val="0"/>
          <w:szCs w:val="21"/>
        </w:rPr>
      </w:pPr>
      <w:r>
        <w:rPr>
          <w:rFonts w:hint="default" w:ascii="Times New Roman" w:hAnsi="Times New Roman" w:cs="Times New Roman"/>
          <w:b/>
          <w:bCs/>
          <w:color w:val="000000"/>
          <w:kern w:val="0"/>
          <w:sz w:val="28"/>
          <w:szCs w:val="28"/>
        </w:rPr>
        <w:t>二、</w:t>
      </w:r>
      <w:r>
        <w:rPr>
          <w:rFonts w:ascii="Times New Roman" w:hAnsi="Times New Roman" w:cs="Times New Roman"/>
          <w:b/>
          <w:bCs/>
          <w:color w:val="000000"/>
          <w:kern w:val="0"/>
          <w:sz w:val="28"/>
          <w:szCs w:val="28"/>
        </w:rPr>
        <w:t>主要工作业绩</w:t>
      </w:r>
      <w:r>
        <w:rPr>
          <w:rFonts w:hint="default" w:ascii="Times New Roman" w:hAnsi="Times New Roman" w:cs="Times New Roman"/>
          <w:b/>
          <w:bCs/>
          <w:color w:val="000000"/>
          <w:kern w:val="0"/>
          <w:sz w:val="28"/>
          <w:szCs w:val="28"/>
        </w:rPr>
        <w:t>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2"/>
        <w:gridCol w:w="2297"/>
        <w:gridCol w:w="3390"/>
        <w:gridCol w:w="2252"/>
        <w:gridCol w:w="3018"/>
        <w:gridCol w:w="29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1202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297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/>
                <w:szCs w:val="21"/>
              </w:rPr>
            </w:pPr>
            <w:r>
              <w:rPr>
                <w:rFonts w:ascii="Times New Roman" w:hAnsi="Times New Roman"/>
                <w:b/>
                <w:szCs w:val="21"/>
              </w:rPr>
              <w:t>项目名称</w:t>
            </w:r>
          </w:p>
        </w:tc>
        <w:tc>
          <w:tcPr>
            <w:tcW w:w="3390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工程规模</w:t>
            </w:r>
          </w:p>
        </w:tc>
        <w:tc>
          <w:tcPr>
            <w:tcW w:w="2252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/>
                <w:szCs w:val="21"/>
              </w:rPr>
            </w:pPr>
            <w:r>
              <w:rPr>
                <w:rFonts w:ascii="Times New Roman" w:hAnsi="Times New Roman"/>
                <w:b/>
                <w:szCs w:val="21"/>
              </w:rPr>
              <w:t>起止时间</w:t>
            </w:r>
          </w:p>
        </w:tc>
        <w:tc>
          <w:tcPr>
            <w:tcW w:w="3018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本人从事专业及所起作用</w:t>
            </w:r>
          </w:p>
        </w:tc>
        <w:tc>
          <w:tcPr>
            <w:tcW w:w="2975" w:type="dxa"/>
            <w:noWrap w:val="0"/>
            <w:vAlign w:val="center"/>
          </w:tcPr>
          <w:p>
            <w:pPr>
              <w:snapToGrid w:val="0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</w:rPr>
              <w:t>对应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kern w:val="0"/>
                <w:szCs w:val="21"/>
              </w:rPr>
              <w:t>申报审批表中的申报序号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3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  <w:tc>
          <w:tcPr>
            <w:tcW w:w="2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left"/>
              <w:rPr>
                <w:rFonts w:hint="default" w:ascii="Times New Roman" w:hAnsi="Times New Roman" w:cs="Times New Roman"/>
                <w:bCs/>
                <w:color w:val="000000"/>
                <w:kern w:val="0"/>
                <w:szCs w:val="21"/>
              </w:rPr>
            </w:pPr>
          </w:p>
        </w:tc>
      </w:tr>
    </w:tbl>
    <w:p>
      <w:pPr>
        <w:pStyle w:val="2"/>
        <w:tabs>
          <w:tab w:val="left" w:pos="-180"/>
          <w:tab w:val="left" w:pos="1440"/>
        </w:tabs>
        <w:snapToGrid w:val="0"/>
        <w:jc w:val="center"/>
        <w:rPr>
          <w:rFonts w:hint="default" w:ascii="Times New Roman" w:hAnsi="Times New Roman"/>
        </w:rPr>
      </w:pPr>
      <w:r>
        <w:rPr>
          <w:rFonts w:hint="default" w:ascii="Times New Roman" w:hAnsi="Times New Roman" w:eastAsia="宋体"/>
          <w:b/>
          <w:sz w:val="28"/>
          <w:szCs w:val="28"/>
        </w:rPr>
        <w:t>三、申报审批表</w:t>
      </w:r>
    </w:p>
    <w:p>
      <w:pPr>
        <w:rPr>
          <w:rFonts w:hint="default" w:ascii="Times New Roman" w:hAnsi="Times New Roman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4"/>
        <w:gridCol w:w="1133"/>
        <w:gridCol w:w="1419"/>
        <w:gridCol w:w="1419"/>
        <w:gridCol w:w="1560"/>
        <w:gridCol w:w="2834"/>
        <w:gridCol w:w="2834"/>
        <w:gridCol w:w="34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</w:trPr>
        <w:tc>
          <w:tcPr>
            <w:tcW w:w="6205" w:type="dxa"/>
            <w:gridSpan w:val="5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拟申请专家库及专业类别</w:t>
            </w:r>
          </w:p>
        </w:tc>
        <w:tc>
          <w:tcPr>
            <w:tcW w:w="2834" w:type="dxa"/>
            <w:vMerge w:val="restart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>所在单位意见</w:t>
            </w:r>
          </w:p>
        </w:tc>
        <w:tc>
          <w:tcPr>
            <w:tcW w:w="2834" w:type="dxa"/>
            <w:vMerge w:val="restart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>上级单位意见</w:t>
            </w:r>
          </w:p>
        </w:tc>
        <w:tc>
          <w:tcPr>
            <w:tcW w:w="3479" w:type="dxa"/>
            <w:vMerge w:val="restart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宋体"/>
                <w:kern w:val="2"/>
                <w:sz w:val="28"/>
                <w:szCs w:val="24"/>
              </w:rPr>
              <w:t>省级交通运输主管部门（或部海事局、救捞局，中国船级社，长航局或中央企业）审核意见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674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>序号</w:t>
            </w:r>
          </w:p>
        </w:tc>
        <w:tc>
          <w:tcPr>
            <w:tcW w:w="1133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>专家库类别</w:t>
            </w: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>项目</w:t>
            </w:r>
          </w:p>
          <w:p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hint="default" w:ascii="Times New Roman" w:hAnsi="Times New Roman" w:eastAsia="仿宋_GB2312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>类别</w:t>
            </w: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>工程</w:t>
            </w:r>
          </w:p>
          <w:p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hint="default" w:ascii="Times New Roman" w:hAnsi="Times New Roman" w:eastAsia="仿宋_GB2312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>类别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>专业</w:t>
            </w:r>
          </w:p>
          <w:p>
            <w:pPr>
              <w:autoSpaceDE w:val="0"/>
              <w:autoSpaceDN w:val="0"/>
              <w:adjustRightInd w:val="0"/>
              <w:spacing w:line="460" w:lineRule="exact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>类别</w:t>
            </w:r>
          </w:p>
        </w:tc>
        <w:tc>
          <w:tcPr>
            <w:tcW w:w="2834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2834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3479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sz w:val="28"/>
                <w:szCs w:val="24"/>
              </w:rPr>
            </w:pPr>
            <w:r>
              <w:rPr>
                <w:rFonts w:hint="default" w:ascii="Times New Roman" w:hAnsi="Times New Roman" w:eastAsia="宋体"/>
                <w:sz w:val="28"/>
                <w:szCs w:val="24"/>
              </w:rPr>
              <w:t>1</w:t>
            </w:r>
          </w:p>
        </w:tc>
        <w:tc>
          <w:tcPr>
            <w:tcW w:w="1133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right="-235" w:rightChars="-112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right="-235" w:rightChars="-112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right="-235" w:rightChars="-112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right="-235" w:rightChars="-112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3479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jc w:val="center"/>
              <w:rPr>
                <w:rFonts w:hint="default" w:ascii="Times New Roman" w:hAnsi="Times New Roman" w:eastAsia="宋体"/>
                <w:sz w:val="28"/>
                <w:szCs w:val="24"/>
              </w:rPr>
            </w:pPr>
            <w:r>
              <w:rPr>
                <w:rFonts w:hint="default" w:ascii="Times New Roman" w:hAnsi="Times New Roman" w:eastAsia="宋体"/>
                <w:sz w:val="28"/>
                <w:szCs w:val="24"/>
              </w:rPr>
              <w:t>2</w:t>
            </w:r>
          </w:p>
        </w:tc>
        <w:tc>
          <w:tcPr>
            <w:tcW w:w="1133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right="-235" w:rightChars="-112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right="-235" w:rightChars="-112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right="-235" w:rightChars="-112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right="-235" w:rightChars="-112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3479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ind w:left="242" w:leftChars="57" w:hanging="123" w:hangingChars="44"/>
              <w:jc w:val="center"/>
              <w:rPr>
                <w:rFonts w:hint="default" w:ascii="Times New Roman" w:hAnsi="Times New Roman" w:eastAsia="宋体"/>
                <w:sz w:val="28"/>
                <w:szCs w:val="24"/>
              </w:rPr>
            </w:pPr>
            <w:r>
              <w:rPr>
                <w:rFonts w:hint="default" w:ascii="Times New Roman" w:hAnsi="Times New Roman" w:eastAsia="宋体"/>
                <w:sz w:val="28"/>
                <w:szCs w:val="24"/>
              </w:rPr>
              <w:t>3</w:t>
            </w:r>
          </w:p>
        </w:tc>
        <w:tc>
          <w:tcPr>
            <w:tcW w:w="1133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3479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ind w:left="242" w:leftChars="57" w:hanging="123" w:hangingChars="44"/>
              <w:jc w:val="center"/>
              <w:rPr>
                <w:rFonts w:hint="default" w:ascii="Times New Roman" w:hAnsi="Times New Roman" w:eastAsia="宋体"/>
                <w:sz w:val="28"/>
                <w:szCs w:val="24"/>
              </w:rPr>
            </w:pPr>
            <w:r>
              <w:rPr>
                <w:rFonts w:hint="default" w:ascii="Times New Roman" w:hAnsi="Times New Roman" w:eastAsia="宋体"/>
                <w:sz w:val="28"/>
                <w:szCs w:val="24"/>
              </w:rPr>
              <w:t>4</w:t>
            </w:r>
          </w:p>
        </w:tc>
        <w:tc>
          <w:tcPr>
            <w:tcW w:w="1133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3479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noWrap w:val="0"/>
            <w:vAlign w:val="center"/>
          </w:tcPr>
          <w:p>
            <w:pPr>
              <w:pStyle w:val="2"/>
              <w:tabs>
                <w:tab w:val="left" w:pos="-180"/>
                <w:tab w:val="left" w:pos="1440"/>
              </w:tabs>
              <w:snapToGrid w:val="0"/>
              <w:ind w:left="242" w:leftChars="57" w:hanging="123" w:hangingChars="44"/>
              <w:jc w:val="center"/>
              <w:rPr>
                <w:rFonts w:hint="default" w:ascii="Times New Roman" w:hAnsi="Times New Roman" w:eastAsia="宋体"/>
                <w:sz w:val="28"/>
                <w:szCs w:val="24"/>
              </w:rPr>
            </w:pPr>
            <w:r>
              <w:rPr>
                <w:rFonts w:hint="default" w:ascii="Times New Roman" w:hAnsi="Times New Roman" w:eastAsia="宋体"/>
                <w:sz w:val="28"/>
                <w:szCs w:val="24"/>
              </w:rPr>
              <w:t>5</w:t>
            </w:r>
          </w:p>
        </w:tc>
        <w:tc>
          <w:tcPr>
            <w:tcW w:w="1133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419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ind w:left="-107" w:leftChars="-51" w:right="-235" w:rightChars="-112" w:firstLine="140" w:firstLineChars="5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  <w:tc>
          <w:tcPr>
            <w:tcW w:w="3479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05" w:type="dxa"/>
            <w:gridSpan w:val="5"/>
            <w:noWrap w:val="0"/>
            <w:vAlign w:val="top"/>
          </w:tcPr>
          <w:p>
            <w:pPr>
              <w:rPr>
                <w:rFonts w:hint="default" w:ascii="Times New Roman" w:hAnsi="Times New Roman"/>
                <w:sz w:val="28"/>
              </w:rPr>
            </w:pPr>
          </w:p>
          <w:p>
            <w:pPr>
              <w:rPr>
                <w:rFonts w:hint="default" w:ascii="Times New Roman" w:hAnsi="Times New Roman"/>
                <w:sz w:val="28"/>
              </w:rPr>
            </w:pPr>
          </w:p>
          <w:p>
            <w:pPr>
              <w:jc w:val="right"/>
              <w:rPr>
                <w:rFonts w:hint="default" w:ascii="Times New Roman" w:hAnsi="Times New Roman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 xml:space="preserve">申请人（签字）                        </w:t>
            </w:r>
          </w:p>
          <w:p>
            <w:pPr>
              <w:jc w:val="right"/>
              <w:rPr>
                <w:rFonts w:hint="default" w:ascii="Times New Roman" w:hAnsi="Times New Roman"/>
                <w:sz w:val="28"/>
              </w:rPr>
            </w:pPr>
            <w:r>
              <w:rPr>
                <w:rFonts w:hint="default" w:ascii="Times New Roman" w:hAnsi="Times New Roman"/>
                <w:sz w:val="28"/>
              </w:rPr>
              <w:t xml:space="preserve"> 年  月   日</w:t>
            </w: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负责人（签字）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                        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（单位印章）</w:t>
            </w:r>
            <w:r>
              <w:rPr>
                <w:rFonts w:hint="default" w:ascii="Times New Roman" w:hAnsi="Times New Roman"/>
                <w:sz w:val="28"/>
              </w:rPr>
              <w:t xml:space="preserve">                                       年  月   日</w:t>
            </w:r>
          </w:p>
        </w:tc>
        <w:tc>
          <w:tcPr>
            <w:tcW w:w="283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（单位印章）</w:t>
            </w:r>
            <w:r>
              <w:rPr>
                <w:rFonts w:hint="default" w:ascii="Times New Roman" w:hAnsi="Times New Roman"/>
                <w:sz w:val="28"/>
              </w:rPr>
              <w:t xml:space="preserve">                                       年  月   日</w:t>
            </w:r>
          </w:p>
        </w:tc>
        <w:tc>
          <w:tcPr>
            <w:tcW w:w="3479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（单位印章）</w:t>
            </w:r>
            <w:r>
              <w:rPr>
                <w:rFonts w:hint="default" w:ascii="Times New Roman" w:hAnsi="Times New Roman"/>
                <w:sz w:val="28"/>
              </w:rPr>
              <w:t xml:space="preserve">                                       年  月   日</w:t>
            </w:r>
          </w:p>
        </w:tc>
      </w:tr>
    </w:tbl>
    <w:p>
      <w:pPr>
        <w:rPr>
          <w:rFonts w:ascii="Times New Roman" w:hAnsi="Times New Roman"/>
        </w:rPr>
        <w:sectPr>
          <w:pgSz w:w="16838" w:h="11906" w:orient="landscape"/>
          <w:pgMar w:top="851" w:right="851" w:bottom="851" w:left="85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type="linesAndChars" w:linePitch="312" w:charSpace="0"/>
        </w:sectPr>
      </w:pPr>
    </w:p>
    <w:p/>
    <w:p>
      <w:bookmarkStart w:id="0" w:name="_GoBack"/>
      <w:bookmarkEnd w:id="0"/>
    </w:p>
    <w:sectPr>
      <w:pgSz w:w="16840" w:h="11850" w:orient="landscape"/>
      <w:pgMar w:top="1701" w:right="1440" w:bottom="1701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3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I1NzUxOTZmNTkxZDRjZTMwOTFlN2VkNWU3MTMifQ=="/>
  </w:docVars>
  <w:rsids>
    <w:rsidRoot w:val="00000000"/>
    <w:rsid w:val="168C5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autoSpaceDE w:val="0"/>
      <w:autoSpaceDN w:val="0"/>
      <w:adjustRightInd w:val="0"/>
    </w:pPr>
    <w:rPr>
      <w:rFonts w:hint="eastAsia" w:ascii="仿宋_GB2312" w:eastAsia="仿宋_GB2312"/>
      <w:kern w:val="0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2023-02-09T01:18:40Z</dcterms:created>
  <dc:creator>Administrator</dc:creator>
  <cp:lastModifiedBy>GIT-大Ju</cp:lastModifiedBy>
  <dcterms:modified xsi:type="dcterms:W3CDTF">2023-02-09T01:18:46Z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C894F4ECD5EB4AF581FA53C5BA95FA2E</vt:lpwstr>
  </property>
</Properties>
</file>