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ind w:leftChars="-28" w:right="-197" w:rightChars="-94" w:hanging="58" w:hangingChars="21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附件2</w:t>
      </w:r>
    </w:p>
    <w:p>
      <w:pPr>
        <w:spacing w:line="480" w:lineRule="exact"/>
        <w:ind w:left="8" w:leftChars="-28" w:right="-197" w:rightChars="-94" w:hanging="67" w:hangingChars="21"/>
        <w:jc w:val="center"/>
        <w:rPr>
          <w:rFonts w:cs="仿宋_GB2312" w:asciiTheme="majorEastAsia" w:hAnsiTheme="majorEastAsia" w:eastAsiaTheme="majorEastAsia"/>
          <w:b/>
          <w:sz w:val="32"/>
          <w:szCs w:val="32"/>
        </w:rPr>
      </w:pPr>
    </w:p>
    <w:p>
      <w:pPr>
        <w:spacing w:line="480" w:lineRule="exact"/>
        <w:ind w:left="8" w:leftChars="-28" w:right="-197" w:rightChars="-94" w:hanging="67" w:hangingChars="21"/>
        <w:jc w:val="center"/>
        <w:rPr>
          <w:rFonts w:cs="仿宋_GB2312" w:asciiTheme="majorEastAsia" w:hAnsiTheme="majorEastAsia" w:eastAsiaTheme="majorEastAsia"/>
          <w:b/>
          <w:sz w:val="32"/>
          <w:szCs w:val="32"/>
        </w:rPr>
      </w:pPr>
      <w:r>
        <w:rPr>
          <w:rFonts w:hint="eastAsia" w:cs="仿宋_GB2312" w:asciiTheme="majorEastAsia" w:hAnsiTheme="majorEastAsia" w:eastAsiaTheme="majorEastAsia"/>
          <w:b/>
          <w:sz w:val="32"/>
          <w:szCs w:val="32"/>
        </w:rPr>
        <w:t>中交企协助企纾困企业情况汇总表</w:t>
      </w:r>
    </w:p>
    <w:p>
      <w:pPr>
        <w:spacing w:line="480" w:lineRule="exact"/>
        <w:ind w:left="-9" w:leftChars="-28" w:right="-197" w:rightChars="-94" w:hanging="50" w:hangingChars="21"/>
        <w:jc w:val="center"/>
        <w:rPr>
          <w:rFonts w:cs="仿宋_GB2312" w:asciiTheme="majorEastAsia" w:hAnsiTheme="majorEastAsia" w:eastAsiaTheme="majorEastAsia"/>
          <w:sz w:val="24"/>
          <w:szCs w:val="24"/>
        </w:rPr>
      </w:pPr>
      <w:r>
        <w:rPr>
          <w:rFonts w:hint="eastAsia" w:cs="仿宋_GB2312" w:asciiTheme="majorEastAsia" w:hAnsiTheme="majorEastAsia" w:eastAsiaTheme="majorEastAsia"/>
          <w:sz w:val="24"/>
          <w:szCs w:val="24"/>
        </w:rPr>
        <w:t>（月日-月日）</w:t>
      </w:r>
    </w:p>
    <w:p>
      <w:pPr>
        <w:spacing w:line="480" w:lineRule="exact"/>
        <w:ind w:left="-9" w:leftChars="-28" w:right="-197" w:rightChars="-94" w:hanging="50" w:hangingChars="21"/>
        <w:jc w:val="center"/>
        <w:rPr>
          <w:rFonts w:cs="仿宋_GB2312" w:asciiTheme="majorEastAsia" w:hAnsiTheme="majorEastAsia" w:eastAsiaTheme="majorEastAsia"/>
          <w:sz w:val="24"/>
          <w:szCs w:val="24"/>
        </w:rPr>
      </w:pPr>
    </w:p>
    <w:p>
      <w:pPr>
        <w:spacing w:line="480" w:lineRule="exact"/>
        <w:ind w:left="-9" w:leftChars="-28" w:right="-197" w:rightChars="-94" w:hanging="50" w:hangingChars="21"/>
        <w:rPr>
          <w:rFonts w:cs="仿宋_GB2312" w:asciiTheme="majorEastAsia" w:hAnsiTheme="majorEastAsia" w:eastAsiaTheme="majorEastAsia"/>
          <w:sz w:val="24"/>
          <w:szCs w:val="24"/>
        </w:rPr>
      </w:pPr>
      <w:r>
        <w:rPr>
          <w:rFonts w:hint="eastAsia" w:cs="仿宋_GB2312" w:asciiTheme="majorEastAsia" w:hAnsiTheme="majorEastAsia" w:eastAsiaTheme="majorEastAsia"/>
          <w:sz w:val="24"/>
          <w:szCs w:val="24"/>
        </w:rPr>
        <w:t>填表单位：        联系人：         联系方式：</w:t>
      </w:r>
    </w:p>
    <w:tbl>
      <w:tblPr>
        <w:tblStyle w:val="3"/>
        <w:tblW w:w="9031" w:type="dxa"/>
        <w:tblInd w:w="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2"/>
        <w:gridCol w:w="1282"/>
        <w:gridCol w:w="1689"/>
        <w:gridCol w:w="3402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382" w:type="dxa"/>
            <w:vAlign w:val="center"/>
          </w:tcPr>
          <w:p>
            <w:pPr>
              <w:spacing w:line="480" w:lineRule="exact"/>
              <w:ind w:right="-197" w:rightChars="-94"/>
              <w:rPr>
                <w:rFonts w:ascii="仿宋" w:hAnsi="仿宋" w:eastAsia="仿宋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1282" w:type="dxa"/>
            <w:vAlign w:val="center"/>
          </w:tcPr>
          <w:p>
            <w:pPr>
              <w:spacing w:line="480" w:lineRule="exact"/>
              <w:ind w:right="-197" w:rightChars="-94"/>
              <w:rPr>
                <w:rFonts w:ascii="仿宋" w:hAnsi="仿宋" w:eastAsia="仿宋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8"/>
                <w:szCs w:val="28"/>
              </w:rPr>
              <w:t>难点问题</w:t>
            </w:r>
          </w:p>
        </w:tc>
        <w:tc>
          <w:tcPr>
            <w:tcW w:w="1689" w:type="dxa"/>
            <w:vAlign w:val="center"/>
          </w:tcPr>
          <w:p>
            <w:pPr>
              <w:spacing w:line="480" w:lineRule="exact"/>
              <w:ind w:right="-197" w:rightChars="-94" w:firstLine="140" w:firstLineChars="50"/>
              <w:rPr>
                <w:rFonts w:ascii="仿宋" w:hAnsi="仿宋" w:eastAsia="仿宋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8"/>
                <w:szCs w:val="28"/>
              </w:rPr>
              <w:t>有关诉求</w:t>
            </w:r>
          </w:p>
        </w:tc>
        <w:tc>
          <w:tcPr>
            <w:tcW w:w="3402" w:type="dxa"/>
            <w:vAlign w:val="center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8"/>
                <w:szCs w:val="28"/>
              </w:rPr>
              <w:t>助企纾困政策落实情况</w:t>
            </w:r>
          </w:p>
        </w:tc>
        <w:tc>
          <w:tcPr>
            <w:tcW w:w="1276" w:type="dxa"/>
            <w:vAlign w:val="center"/>
          </w:tcPr>
          <w:p>
            <w:pPr>
              <w:spacing w:line="480" w:lineRule="exact"/>
              <w:ind w:right="-197" w:rightChars="-94" w:firstLine="280" w:firstLineChars="100"/>
              <w:rPr>
                <w:rFonts w:ascii="仿宋" w:hAnsi="仿宋" w:eastAsia="仿宋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_GB2312"/>
                <w:color w:val="00000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3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8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689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3402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  <w:tc>
          <w:tcPr>
            <w:tcW w:w="1276" w:type="dxa"/>
          </w:tcPr>
          <w:p>
            <w:pPr>
              <w:spacing w:line="480" w:lineRule="exact"/>
              <w:ind w:right="-197" w:rightChars="-94"/>
              <w:jc w:val="center"/>
              <w:rPr>
                <w:rFonts w:ascii="仿宋" w:hAnsi="仿宋" w:eastAsia="仿宋" w:cs="仿宋_GB2312"/>
                <w:color w:val="000000"/>
                <w:sz w:val="30"/>
                <w:szCs w:val="30"/>
              </w:rPr>
            </w:pPr>
          </w:p>
        </w:tc>
      </w:tr>
    </w:tbl>
    <w:p>
      <w:pPr>
        <w:rPr>
          <w:sz w:val="18"/>
          <w:szCs w:val="18"/>
        </w:rPr>
      </w:pPr>
      <w:bookmarkStart w:id="0" w:name="_GoBack"/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1C4B06"/>
    <w:rsid w:val="1D5232E9"/>
    <w:rsid w:val="1E4C7DA2"/>
    <w:rsid w:val="694C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2022-03-02T01:49:01Z</dcterms:created>
  <dc:creator>Administrator</dc:creator>
  <cp:lastModifiedBy>GIT-大Ju</cp:lastModifiedBy>
  <dcterms:modified xsi:type="dcterms:W3CDTF">2022-03-02T01:49:29Z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D12C4C96C9864D86BCC8BA70B693AA2E</vt:lpwstr>
  </property>
</Properties>
</file>