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right="-5762" w:rightChars="-2744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附件2</w:t>
      </w:r>
    </w:p>
    <w:p>
      <w:pPr>
        <w:widowControl/>
        <w:ind w:right="-5762" w:rightChars="-2744" w:firstLine="744" w:firstLineChars="247"/>
        <w:jc w:val="left"/>
        <w:rPr>
          <w:rFonts w:ascii="仿宋" w:hAnsi="仿宋" w:eastAsia="仿宋" w:cs="宋体"/>
          <w:b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kern w:val="0"/>
          <w:sz w:val="30"/>
          <w:szCs w:val="30"/>
        </w:rPr>
        <w:t>第七届全国交通运输企（事）业法治先进个人名单</w:t>
      </w:r>
    </w:p>
    <w:p>
      <w:pPr>
        <w:ind w:firstLine="2850" w:firstLineChars="950"/>
        <w:jc w:val="left"/>
        <w:rPr>
          <w:rFonts w:hint="eastAsia" w:ascii="仿宋" w:hAnsi="仿宋" w:eastAsia="仿宋" w:cs="宋体"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kern w:val="0"/>
          <w:sz w:val="30"/>
          <w:szCs w:val="30"/>
        </w:rPr>
        <w:t>（排名不分先后）</w:t>
      </w:r>
    </w:p>
    <w:p>
      <w:pPr>
        <w:spacing w:line="520" w:lineRule="exact"/>
        <w:jc w:val="left"/>
        <w:rPr>
          <w:rFonts w:hint="eastAsia" w:ascii="仿宋" w:hAnsi="仿宋" w:eastAsia="仿宋" w:cs="宋体"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kern w:val="0"/>
          <w:sz w:val="30"/>
          <w:szCs w:val="30"/>
        </w:rPr>
        <w:t xml:space="preserve"> 1、 叶  旭   中铁十局集团第一工程有限公司</w:t>
      </w:r>
    </w:p>
    <w:p>
      <w:pPr>
        <w:spacing w:line="520" w:lineRule="exact"/>
        <w:jc w:val="left"/>
        <w:rPr>
          <w:rFonts w:hint="eastAsia" w:ascii="仿宋" w:hAnsi="仿宋" w:eastAsia="仿宋" w:cs="宋体"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kern w:val="0"/>
          <w:sz w:val="30"/>
          <w:szCs w:val="30"/>
        </w:rPr>
        <w:t xml:space="preserve"> 2、 林庆丰   泉州市闽安汽车租赁有限公司</w:t>
      </w:r>
    </w:p>
    <w:p>
      <w:pPr>
        <w:spacing w:line="520" w:lineRule="exact"/>
        <w:jc w:val="left"/>
        <w:rPr>
          <w:rFonts w:hint="eastAsia" w:ascii="仿宋" w:hAnsi="仿宋" w:eastAsia="仿宋" w:cs="宋体"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kern w:val="0"/>
          <w:sz w:val="30"/>
          <w:szCs w:val="30"/>
        </w:rPr>
        <w:t xml:space="preserve"> 3、 金敬芳   秦皇岛股份有限公司</w:t>
      </w:r>
    </w:p>
    <w:p>
      <w:pPr>
        <w:spacing w:line="520" w:lineRule="exact"/>
        <w:jc w:val="left"/>
        <w:rPr>
          <w:rFonts w:hint="eastAsia" w:ascii="仿宋" w:hAnsi="仿宋" w:eastAsia="仿宋" w:cs="宋体"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kern w:val="0"/>
          <w:sz w:val="30"/>
          <w:szCs w:val="30"/>
        </w:rPr>
        <w:t xml:space="preserve"> 4、 张  军   中铁三局集团有限公司</w:t>
      </w:r>
    </w:p>
    <w:p>
      <w:pPr>
        <w:spacing w:line="520" w:lineRule="exact"/>
        <w:jc w:val="left"/>
        <w:rPr>
          <w:rFonts w:hint="eastAsia" w:ascii="仿宋" w:hAnsi="仿宋" w:eastAsia="仿宋" w:cs="宋体"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kern w:val="0"/>
          <w:sz w:val="30"/>
          <w:szCs w:val="30"/>
        </w:rPr>
        <w:t xml:space="preserve"> 5、 吕佐武   山东港口日照港集团有限公司</w:t>
      </w:r>
    </w:p>
    <w:p>
      <w:pPr>
        <w:spacing w:line="520" w:lineRule="exact"/>
        <w:jc w:val="left"/>
        <w:rPr>
          <w:rFonts w:hint="eastAsia" w:ascii="仿宋" w:hAnsi="仿宋" w:eastAsia="仿宋" w:cs="宋体"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kern w:val="0"/>
          <w:sz w:val="30"/>
          <w:szCs w:val="30"/>
        </w:rPr>
        <w:t xml:space="preserve"> 6、 丁智国   青岛地铁集团有限公司</w:t>
      </w:r>
    </w:p>
    <w:p>
      <w:pPr>
        <w:spacing w:line="520" w:lineRule="exact"/>
        <w:jc w:val="left"/>
        <w:rPr>
          <w:rFonts w:hint="eastAsia" w:ascii="仿宋" w:hAnsi="仿宋" w:eastAsia="仿宋" w:cs="宋体"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kern w:val="0"/>
          <w:sz w:val="30"/>
          <w:szCs w:val="30"/>
        </w:rPr>
        <w:t xml:space="preserve"> 7、 王龙启   中铁建工集团北京分公司</w:t>
      </w:r>
    </w:p>
    <w:p>
      <w:pPr>
        <w:spacing w:line="520" w:lineRule="exact"/>
        <w:jc w:val="left"/>
        <w:rPr>
          <w:rFonts w:hint="eastAsia" w:ascii="仿宋" w:hAnsi="仿宋" w:eastAsia="仿宋" w:cs="宋体"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kern w:val="0"/>
          <w:sz w:val="30"/>
          <w:szCs w:val="30"/>
        </w:rPr>
        <w:t xml:space="preserve"> 8、 张  敏   中铁一局集团有限公司广州分公司</w:t>
      </w:r>
    </w:p>
    <w:p>
      <w:pPr>
        <w:spacing w:line="520" w:lineRule="exact"/>
        <w:jc w:val="left"/>
        <w:rPr>
          <w:rFonts w:hint="eastAsia" w:ascii="仿宋" w:hAnsi="仿宋" w:eastAsia="仿宋" w:cs="宋体"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kern w:val="0"/>
          <w:sz w:val="30"/>
          <w:szCs w:val="30"/>
        </w:rPr>
        <w:t xml:space="preserve"> 9、 刘晓丽   中铁十局集团第一工程有限公司</w:t>
      </w:r>
    </w:p>
    <w:p>
      <w:pPr>
        <w:spacing w:line="520" w:lineRule="exact"/>
        <w:jc w:val="left"/>
        <w:rPr>
          <w:rFonts w:hint="eastAsia" w:ascii="仿宋" w:hAnsi="仿宋" w:eastAsia="仿宋" w:cs="宋体"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kern w:val="0"/>
          <w:sz w:val="30"/>
          <w:szCs w:val="30"/>
        </w:rPr>
        <w:t xml:space="preserve"> 10、邓海涛   中铁十局集团电务工程有限公司</w:t>
      </w:r>
    </w:p>
    <w:p>
      <w:pPr>
        <w:spacing w:line="520" w:lineRule="exact"/>
        <w:jc w:val="left"/>
        <w:rPr>
          <w:rFonts w:hint="eastAsia" w:ascii="仿宋" w:hAnsi="仿宋" w:eastAsia="仿宋" w:cs="宋体"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kern w:val="0"/>
          <w:sz w:val="30"/>
          <w:szCs w:val="30"/>
        </w:rPr>
        <w:t xml:space="preserve"> 11、于迎风   中铁电气化工业有限公司</w:t>
      </w:r>
    </w:p>
    <w:p>
      <w:pPr>
        <w:spacing w:line="520" w:lineRule="exact"/>
        <w:jc w:val="left"/>
        <w:rPr>
          <w:rFonts w:hint="eastAsia" w:ascii="仿宋" w:hAnsi="仿宋" w:eastAsia="仿宋" w:cs="宋体"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kern w:val="0"/>
          <w:sz w:val="30"/>
          <w:szCs w:val="30"/>
        </w:rPr>
        <w:t xml:space="preserve"> 12、顾晓宇   中铁电气化局集团有限公司城铁公司</w:t>
      </w:r>
    </w:p>
    <w:p>
      <w:pPr>
        <w:spacing w:line="520" w:lineRule="exact"/>
        <w:jc w:val="left"/>
        <w:rPr>
          <w:rFonts w:hint="eastAsia" w:ascii="仿宋" w:hAnsi="仿宋" w:eastAsia="仿宋" w:cs="宋体"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kern w:val="0"/>
          <w:sz w:val="30"/>
          <w:szCs w:val="30"/>
        </w:rPr>
        <w:t xml:space="preserve"> 13、戴继涛   中交一公局海威工程建设有限公司</w:t>
      </w:r>
    </w:p>
    <w:p>
      <w:pPr>
        <w:spacing w:line="520" w:lineRule="exact"/>
        <w:jc w:val="left"/>
        <w:rPr>
          <w:rFonts w:hint="eastAsia" w:ascii="仿宋" w:hAnsi="仿宋" w:eastAsia="仿宋" w:cs="宋体"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kern w:val="0"/>
          <w:sz w:val="30"/>
          <w:szCs w:val="30"/>
        </w:rPr>
        <w:t xml:space="preserve"> 14、侯晓丽   中交一公局第六工程有限公司</w:t>
      </w:r>
    </w:p>
    <w:p>
      <w:pPr>
        <w:spacing w:line="520" w:lineRule="exact"/>
        <w:jc w:val="left"/>
        <w:rPr>
          <w:rFonts w:hint="eastAsia" w:ascii="仿宋" w:hAnsi="仿宋" w:eastAsia="仿宋" w:cs="宋体"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kern w:val="0"/>
          <w:sz w:val="30"/>
          <w:szCs w:val="30"/>
        </w:rPr>
        <w:t xml:space="preserve"> 15、白向宇   中交一公局西北工程有限公司</w:t>
      </w:r>
    </w:p>
    <w:p>
      <w:pPr>
        <w:spacing w:line="520" w:lineRule="exact"/>
        <w:jc w:val="left"/>
        <w:rPr>
          <w:rFonts w:hint="eastAsia" w:ascii="仿宋" w:hAnsi="仿宋" w:eastAsia="仿宋" w:cs="宋体"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kern w:val="0"/>
          <w:sz w:val="30"/>
          <w:szCs w:val="30"/>
        </w:rPr>
        <w:t xml:space="preserve"> 16、赵  伟   中交一公局电气化工程有限公司</w:t>
      </w:r>
    </w:p>
    <w:p>
      <w:pPr>
        <w:spacing w:line="520" w:lineRule="exact"/>
        <w:jc w:val="left"/>
        <w:rPr>
          <w:rFonts w:hint="eastAsia" w:ascii="仿宋" w:hAnsi="仿宋" w:eastAsia="仿宋" w:cs="宋体"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kern w:val="0"/>
          <w:sz w:val="30"/>
          <w:szCs w:val="30"/>
        </w:rPr>
        <w:t xml:space="preserve"> 17、车跃利   中交一公局第八工程有限公司</w:t>
      </w:r>
    </w:p>
    <w:p>
      <w:pPr>
        <w:spacing w:line="520" w:lineRule="exact"/>
        <w:jc w:val="left"/>
        <w:rPr>
          <w:rFonts w:hint="eastAsia" w:ascii="仿宋" w:hAnsi="仿宋" w:eastAsia="仿宋" w:cs="宋体"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kern w:val="0"/>
          <w:sz w:val="30"/>
          <w:szCs w:val="30"/>
        </w:rPr>
        <w:t xml:space="preserve"> 18、夏华斌   中交第二公路工程局有限公司</w:t>
      </w:r>
    </w:p>
    <w:p>
      <w:pPr>
        <w:spacing w:line="520" w:lineRule="exact"/>
        <w:jc w:val="left"/>
        <w:rPr>
          <w:rFonts w:hint="eastAsia" w:ascii="仿宋" w:hAnsi="仿宋" w:eastAsia="仿宋" w:cs="宋体"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kern w:val="0"/>
          <w:sz w:val="30"/>
          <w:szCs w:val="30"/>
        </w:rPr>
        <w:t xml:space="preserve"> 19、高  原   中交二公局第四工程有限公司</w:t>
      </w:r>
    </w:p>
    <w:p>
      <w:pPr>
        <w:spacing w:line="520" w:lineRule="exact"/>
        <w:jc w:val="left"/>
        <w:rPr>
          <w:rFonts w:hint="eastAsia" w:ascii="仿宋" w:hAnsi="仿宋" w:eastAsia="仿宋" w:cs="宋体"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kern w:val="0"/>
          <w:sz w:val="30"/>
          <w:szCs w:val="30"/>
        </w:rPr>
        <w:t xml:space="preserve"> 20、童  心   中交（昆明）建设有限公司</w:t>
      </w:r>
    </w:p>
    <w:p>
      <w:pPr>
        <w:spacing w:line="520" w:lineRule="exact"/>
        <w:jc w:val="left"/>
        <w:rPr>
          <w:rFonts w:hint="eastAsia" w:ascii="仿宋" w:hAnsi="仿宋" w:eastAsia="仿宋" w:cs="宋体"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kern w:val="0"/>
          <w:sz w:val="30"/>
          <w:szCs w:val="30"/>
        </w:rPr>
        <w:t xml:space="preserve"> 21、高  钊   中交第二航务工程有限公司</w:t>
      </w:r>
    </w:p>
    <w:p>
      <w:pPr>
        <w:spacing w:line="520" w:lineRule="exact"/>
        <w:jc w:val="left"/>
        <w:rPr>
          <w:rFonts w:hint="eastAsia" w:ascii="仿宋" w:hAnsi="仿宋" w:eastAsia="仿宋" w:cs="宋体"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kern w:val="0"/>
          <w:sz w:val="30"/>
          <w:szCs w:val="30"/>
        </w:rPr>
        <w:t xml:space="preserve"> 22、熊  茜   中交二航局第二工程有限公司</w:t>
      </w:r>
    </w:p>
    <w:p>
      <w:pPr>
        <w:spacing w:line="520" w:lineRule="exact"/>
        <w:jc w:val="left"/>
        <w:rPr>
          <w:rFonts w:hint="eastAsia" w:ascii="仿宋" w:hAnsi="仿宋" w:eastAsia="仿宋" w:cs="宋体"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kern w:val="0"/>
          <w:sz w:val="30"/>
          <w:szCs w:val="30"/>
        </w:rPr>
        <w:t xml:space="preserve"> 23、刘子林   中交二航局第三工程有限公司</w:t>
      </w:r>
    </w:p>
    <w:p>
      <w:pPr>
        <w:spacing w:line="520" w:lineRule="exact"/>
        <w:jc w:val="left"/>
        <w:rPr>
          <w:rFonts w:hint="eastAsia" w:ascii="仿宋" w:hAnsi="仿宋" w:eastAsia="仿宋" w:cs="宋体"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kern w:val="0"/>
          <w:sz w:val="30"/>
          <w:szCs w:val="30"/>
        </w:rPr>
        <w:t xml:space="preserve"> 24、曹建莉   中交二航局第四工程有限公司</w:t>
      </w:r>
    </w:p>
    <w:p>
      <w:pPr>
        <w:spacing w:line="520" w:lineRule="exact"/>
        <w:jc w:val="left"/>
        <w:rPr>
          <w:rFonts w:hint="eastAsia" w:ascii="仿宋" w:hAnsi="仿宋" w:eastAsia="仿宋" w:cs="宋体"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kern w:val="0"/>
          <w:sz w:val="30"/>
          <w:szCs w:val="30"/>
        </w:rPr>
        <w:t xml:space="preserve"> 25、朱  凯   中交二航局成都城市建设工程有限公司</w:t>
      </w:r>
    </w:p>
    <w:p>
      <w:pPr>
        <w:spacing w:line="520" w:lineRule="exact"/>
        <w:jc w:val="left"/>
        <w:rPr>
          <w:rFonts w:hint="eastAsia" w:ascii="仿宋" w:hAnsi="仿宋" w:eastAsia="仿宋" w:cs="宋体"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kern w:val="0"/>
          <w:sz w:val="30"/>
          <w:szCs w:val="30"/>
        </w:rPr>
        <w:t xml:space="preserve"> 26、穆优倩   中交二航局结构工程有限公司</w:t>
      </w:r>
    </w:p>
    <w:p>
      <w:pPr>
        <w:spacing w:line="520" w:lineRule="exact"/>
        <w:jc w:val="left"/>
        <w:rPr>
          <w:rFonts w:hint="eastAsia" w:ascii="仿宋" w:hAnsi="仿宋" w:eastAsia="仿宋" w:cs="宋体"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kern w:val="0"/>
          <w:sz w:val="30"/>
          <w:szCs w:val="30"/>
        </w:rPr>
        <w:t xml:space="preserve"> 27、张美春   中交疏浚（集团）股份有限公司</w:t>
      </w:r>
    </w:p>
    <w:p>
      <w:pPr>
        <w:spacing w:line="520" w:lineRule="exact"/>
        <w:jc w:val="left"/>
        <w:rPr>
          <w:rFonts w:hint="eastAsia" w:ascii="仿宋" w:hAnsi="仿宋" w:eastAsia="仿宋" w:cs="宋体"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kern w:val="0"/>
          <w:sz w:val="30"/>
          <w:szCs w:val="30"/>
        </w:rPr>
        <w:t xml:space="preserve"> 28、王志国   中交天津航道局有限公司</w:t>
      </w:r>
    </w:p>
    <w:p>
      <w:pPr>
        <w:spacing w:line="520" w:lineRule="exact"/>
        <w:jc w:val="left"/>
        <w:rPr>
          <w:rFonts w:hint="eastAsia" w:ascii="仿宋" w:hAnsi="仿宋" w:eastAsia="仿宋" w:cs="宋体"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kern w:val="0"/>
          <w:sz w:val="30"/>
          <w:szCs w:val="30"/>
        </w:rPr>
        <w:t xml:space="preserve"> 29、李雪梅   青岛港国际股份有限公司</w:t>
      </w:r>
    </w:p>
    <w:p>
      <w:pPr>
        <w:spacing w:line="520" w:lineRule="exact"/>
        <w:jc w:val="left"/>
        <w:rPr>
          <w:rFonts w:hint="eastAsia" w:ascii="仿宋" w:hAnsi="仿宋" w:eastAsia="仿宋" w:cs="宋体"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kern w:val="0"/>
          <w:sz w:val="30"/>
          <w:szCs w:val="30"/>
        </w:rPr>
        <w:t xml:space="preserve"> 30、辛  行   辽宁港口股份有限公司</w:t>
      </w:r>
    </w:p>
    <w:p>
      <w:pPr>
        <w:spacing w:line="520" w:lineRule="exact"/>
        <w:jc w:val="left"/>
        <w:rPr>
          <w:rFonts w:hint="eastAsia" w:ascii="仿宋" w:hAnsi="仿宋" w:eastAsia="仿宋" w:cs="宋体"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kern w:val="0"/>
          <w:sz w:val="30"/>
          <w:szCs w:val="30"/>
        </w:rPr>
        <w:t xml:space="preserve"> 31、王  旭   大连港汽车码头有限公司</w:t>
      </w:r>
    </w:p>
    <w:p>
      <w:pPr>
        <w:spacing w:line="520" w:lineRule="exact"/>
        <w:jc w:val="left"/>
        <w:rPr>
          <w:rFonts w:hint="eastAsia" w:ascii="仿宋" w:hAnsi="仿宋" w:eastAsia="仿宋" w:cs="宋体"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kern w:val="0"/>
          <w:sz w:val="30"/>
          <w:szCs w:val="30"/>
        </w:rPr>
        <w:t xml:space="preserve"> 32、王  博   大连港集装箱发展有限公司</w:t>
      </w:r>
    </w:p>
    <w:p>
      <w:pPr>
        <w:spacing w:line="520" w:lineRule="exact"/>
        <w:jc w:val="left"/>
        <w:rPr>
          <w:rFonts w:hint="eastAsia" w:ascii="仿宋" w:hAnsi="仿宋" w:eastAsia="仿宋" w:cs="宋体"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kern w:val="0"/>
          <w:sz w:val="30"/>
          <w:szCs w:val="30"/>
        </w:rPr>
        <w:t xml:space="preserve"> 33、张  新   河北港口集团有限公司</w:t>
      </w:r>
    </w:p>
    <w:p>
      <w:pPr>
        <w:spacing w:line="520" w:lineRule="exact"/>
        <w:jc w:val="left"/>
        <w:rPr>
          <w:rFonts w:hint="eastAsia" w:ascii="仿宋" w:hAnsi="仿宋" w:eastAsia="仿宋" w:cs="宋体"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kern w:val="0"/>
          <w:sz w:val="30"/>
          <w:szCs w:val="30"/>
        </w:rPr>
        <w:t xml:space="preserve"> 34、刘安成   河北港口集团工程项目管理中心</w:t>
      </w:r>
    </w:p>
    <w:p>
      <w:pPr>
        <w:spacing w:line="520" w:lineRule="exact"/>
        <w:jc w:val="left"/>
        <w:rPr>
          <w:rFonts w:hint="eastAsia" w:ascii="仿宋" w:hAnsi="仿宋" w:eastAsia="仿宋" w:cs="宋体"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kern w:val="0"/>
          <w:sz w:val="30"/>
          <w:szCs w:val="30"/>
        </w:rPr>
        <w:t xml:space="preserve"> 35、刘  洪   秦皇岛港股份有限公司第七港务分公司</w:t>
      </w:r>
    </w:p>
    <w:p>
      <w:pPr>
        <w:spacing w:line="520" w:lineRule="exact"/>
        <w:jc w:val="left"/>
        <w:rPr>
          <w:rFonts w:hint="eastAsia" w:ascii="仿宋" w:hAnsi="仿宋" w:eastAsia="仿宋" w:cs="宋体"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kern w:val="0"/>
          <w:sz w:val="30"/>
          <w:szCs w:val="30"/>
        </w:rPr>
        <w:t xml:space="preserve"> 36、朱向东   秦皇岛港股份有限公司第九港务分公司</w:t>
      </w:r>
    </w:p>
    <w:p>
      <w:pPr>
        <w:spacing w:line="520" w:lineRule="exact"/>
        <w:jc w:val="left"/>
        <w:rPr>
          <w:rFonts w:hint="eastAsia" w:ascii="仿宋" w:hAnsi="仿宋" w:eastAsia="仿宋" w:cs="宋体"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kern w:val="0"/>
          <w:sz w:val="30"/>
          <w:szCs w:val="30"/>
        </w:rPr>
        <w:t xml:space="preserve"> 37、周明伟   中国秦皇岛外轮代理有限公司</w:t>
      </w:r>
    </w:p>
    <w:p>
      <w:pPr>
        <w:spacing w:line="520" w:lineRule="exact"/>
        <w:jc w:val="left"/>
        <w:rPr>
          <w:rFonts w:hint="eastAsia" w:ascii="仿宋" w:hAnsi="仿宋" w:eastAsia="仿宋" w:cs="宋体"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kern w:val="0"/>
          <w:sz w:val="30"/>
          <w:szCs w:val="30"/>
        </w:rPr>
        <w:t xml:space="preserve"> 38、孙  诚   丰泽智能装备股份有限公司</w:t>
      </w:r>
    </w:p>
    <w:p>
      <w:pPr>
        <w:spacing w:line="520" w:lineRule="exact"/>
        <w:jc w:val="left"/>
        <w:rPr>
          <w:rFonts w:hint="eastAsia" w:ascii="仿宋" w:hAnsi="仿宋" w:eastAsia="仿宋" w:cs="宋体"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kern w:val="0"/>
          <w:sz w:val="30"/>
          <w:szCs w:val="30"/>
        </w:rPr>
        <w:t xml:space="preserve"> 39、张晓鹏   中国航空工业供销西北有限公司</w:t>
      </w:r>
    </w:p>
    <w:p>
      <w:pPr>
        <w:spacing w:line="520" w:lineRule="exact"/>
        <w:jc w:val="left"/>
        <w:rPr>
          <w:rFonts w:hint="eastAsia" w:ascii="仿宋" w:hAnsi="仿宋" w:eastAsia="仿宋" w:cs="宋体"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kern w:val="0"/>
          <w:sz w:val="30"/>
          <w:szCs w:val="30"/>
        </w:rPr>
        <w:t xml:space="preserve"> 40、李雯娟   浙江易港通电子商务有限公司</w:t>
      </w:r>
    </w:p>
    <w:p>
      <w:pPr>
        <w:spacing w:line="520" w:lineRule="exact"/>
        <w:jc w:val="left"/>
        <w:rPr>
          <w:rFonts w:hint="eastAsia" w:ascii="仿宋" w:hAnsi="仿宋" w:eastAsia="仿宋" w:cs="宋体"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kern w:val="0"/>
          <w:sz w:val="30"/>
          <w:szCs w:val="30"/>
        </w:rPr>
        <w:t xml:space="preserve"> 41、贺志飞   武汉航科物流有限公司</w:t>
      </w:r>
    </w:p>
    <w:p>
      <w:pPr>
        <w:spacing w:line="520" w:lineRule="exact"/>
        <w:jc w:val="left"/>
        <w:rPr>
          <w:rFonts w:hint="eastAsia" w:ascii="仿宋" w:hAnsi="仿宋" w:eastAsia="仿宋" w:cs="宋体"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kern w:val="0"/>
          <w:sz w:val="30"/>
          <w:szCs w:val="30"/>
        </w:rPr>
        <w:t xml:space="preserve"> 42、周宗逵   重庆皖江航运发展有限公司</w:t>
      </w:r>
    </w:p>
    <w:p>
      <w:pPr>
        <w:spacing w:line="520" w:lineRule="exact"/>
        <w:jc w:val="left"/>
        <w:rPr>
          <w:rFonts w:hint="eastAsia" w:ascii="仿宋" w:hAnsi="仿宋" w:eastAsia="仿宋" w:cs="宋体"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kern w:val="0"/>
          <w:sz w:val="30"/>
          <w:szCs w:val="30"/>
        </w:rPr>
        <w:t xml:space="preserve"> 43、吴敬然  北京市银山出租汽车有限责任公司（雷锋车队）</w:t>
      </w:r>
    </w:p>
    <w:p>
      <w:pPr>
        <w:spacing w:line="520" w:lineRule="exact"/>
        <w:jc w:val="left"/>
        <w:rPr>
          <w:rFonts w:hint="eastAsia" w:ascii="仿宋" w:hAnsi="仿宋" w:eastAsia="仿宋" w:cs="宋体"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kern w:val="0"/>
          <w:sz w:val="30"/>
          <w:szCs w:val="30"/>
        </w:rPr>
        <w:t xml:space="preserve"> 44、刘自重  河南中天高新智能科技股份有限公司</w:t>
      </w:r>
    </w:p>
    <w:p>
      <w:pPr>
        <w:spacing w:line="520" w:lineRule="exact"/>
        <w:jc w:val="left"/>
        <w:rPr>
          <w:rFonts w:hint="eastAsia" w:ascii="仿宋" w:hAnsi="仿宋" w:eastAsia="仿宋" w:cs="宋体"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kern w:val="0"/>
          <w:sz w:val="30"/>
          <w:szCs w:val="30"/>
        </w:rPr>
        <w:t xml:space="preserve"> 45、高  军  河南中原高速公路股份有限公司驻马店分公司</w:t>
      </w:r>
    </w:p>
    <w:p>
      <w:pPr>
        <w:spacing w:line="520" w:lineRule="exact"/>
        <w:jc w:val="left"/>
        <w:rPr>
          <w:rFonts w:hint="eastAsia" w:ascii="仿宋" w:hAnsi="仿宋" w:eastAsia="仿宋" w:cs="宋体"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kern w:val="0"/>
          <w:sz w:val="30"/>
          <w:szCs w:val="30"/>
        </w:rPr>
        <w:t xml:space="preserve"> 46、王雪峰  郑州高端交通运输研究院</w:t>
      </w:r>
    </w:p>
    <w:p>
      <w:pPr>
        <w:spacing w:line="520" w:lineRule="exact"/>
        <w:jc w:val="left"/>
        <w:rPr>
          <w:rFonts w:hint="eastAsia" w:ascii="仿宋" w:hAnsi="仿宋" w:eastAsia="仿宋" w:cs="宋体"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kern w:val="0"/>
          <w:sz w:val="30"/>
          <w:szCs w:val="30"/>
        </w:rPr>
        <w:t xml:space="preserve"> 47、王学杰  河南通途高速公路管理有限公司</w:t>
      </w:r>
    </w:p>
    <w:p>
      <w:pPr>
        <w:spacing w:line="520" w:lineRule="exact"/>
        <w:jc w:val="left"/>
        <w:rPr>
          <w:rFonts w:hint="eastAsia" w:ascii="仿宋" w:hAnsi="仿宋" w:eastAsia="仿宋" w:cs="宋体"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kern w:val="0"/>
          <w:sz w:val="30"/>
          <w:szCs w:val="30"/>
        </w:rPr>
        <w:t xml:space="preserve"> 48、李  静  河南通豫实业有限公司</w:t>
      </w:r>
    </w:p>
    <w:p>
      <w:pPr>
        <w:spacing w:line="520" w:lineRule="exact"/>
        <w:jc w:val="left"/>
        <w:rPr>
          <w:rFonts w:hint="eastAsia" w:ascii="仿宋" w:hAnsi="仿宋" w:eastAsia="仿宋" w:cs="宋体"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kern w:val="0"/>
          <w:sz w:val="30"/>
          <w:szCs w:val="30"/>
        </w:rPr>
        <w:t xml:space="preserve"> 49、周  淼  河南省天下无撞事业有限公司</w:t>
      </w:r>
    </w:p>
    <w:p>
      <w:pPr>
        <w:spacing w:line="520" w:lineRule="exact"/>
        <w:jc w:val="left"/>
        <w:rPr>
          <w:rFonts w:hint="eastAsia" w:ascii="仿宋" w:hAnsi="仿宋" w:eastAsia="仿宋" w:cs="宋体"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kern w:val="0"/>
          <w:sz w:val="30"/>
          <w:szCs w:val="30"/>
        </w:rPr>
        <w:t xml:space="preserve"> 50、程广硕  河南省法律咨询协会</w:t>
      </w:r>
    </w:p>
    <w:p>
      <w:pPr>
        <w:spacing w:line="520" w:lineRule="exact"/>
        <w:jc w:val="left"/>
        <w:rPr>
          <w:rFonts w:hint="eastAsia" w:ascii="仿宋" w:hAnsi="仿宋" w:eastAsia="仿宋" w:cs="宋体"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kern w:val="0"/>
          <w:sz w:val="30"/>
          <w:szCs w:val="30"/>
        </w:rPr>
        <w:t xml:space="preserve"> 51、余  谦  河南省关爱退役军人专项基金管委会</w:t>
      </w:r>
    </w:p>
    <w:p>
      <w:pPr>
        <w:spacing w:line="520" w:lineRule="exact"/>
        <w:jc w:val="left"/>
        <w:rPr>
          <w:rFonts w:hint="eastAsia" w:ascii="仿宋" w:hAnsi="仿宋" w:eastAsia="仿宋" w:cs="宋体"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kern w:val="0"/>
          <w:sz w:val="30"/>
          <w:szCs w:val="30"/>
        </w:rPr>
        <w:t xml:space="preserve"> 52、宋箫俊  河南豫瞳新能源有限公司</w:t>
      </w:r>
    </w:p>
    <w:p>
      <w:pPr>
        <w:spacing w:line="520" w:lineRule="exact"/>
        <w:jc w:val="left"/>
        <w:rPr>
          <w:rFonts w:hint="eastAsia" w:ascii="仿宋" w:hAnsi="仿宋" w:eastAsia="仿宋" w:cs="宋体"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kern w:val="0"/>
          <w:sz w:val="30"/>
          <w:szCs w:val="30"/>
        </w:rPr>
        <w:t xml:space="preserve"> 53、程思会  郑州通途高速公路培训中心</w:t>
      </w:r>
    </w:p>
    <w:p>
      <w:pPr>
        <w:spacing w:line="520" w:lineRule="exact"/>
        <w:jc w:val="left"/>
        <w:rPr>
          <w:rFonts w:hint="eastAsia" w:ascii="仿宋" w:hAnsi="仿宋" w:eastAsia="仿宋" w:cs="宋体"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kern w:val="0"/>
          <w:sz w:val="30"/>
          <w:szCs w:val="30"/>
        </w:rPr>
        <w:t xml:space="preserve"> 54、王云凤  河南汉唐大健康管理有限公司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13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2021-12-09T02:00:39Z</dcterms:created>
  <dc:creator>Administrator</dc:creator>
  <cp:lastModifiedBy>GIT-大Ju</cp:lastModifiedBy>
  <dcterms:modified xsi:type="dcterms:W3CDTF">2021-12-09T02:00:45Z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A34AB0248C464AC8ABBDB8031EB06FCD</vt:lpwstr>
  </property>
</Properties>
</file>